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:rsidR="00346253" w:rsidRDefault="00346253" w:rsidP="00346253"/>
    <w:p w:rsidR="00346253" w:rsidRDefault="00346253" w:rsidP="00346253"/>
    <w:p w:rsidR="00346253" w:rsidRDefault="0000314B" w:rsidP="00346253">
      <w:pPr>
        <w:jc w:val="center"/>
      </w:pPr>
      <w:bookmarkStart w:id="0" w:name="_GoBack"/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bookmarkEnd w:id="0"/>
    <w:p w:rsidR="00346253" w:rsidRPr="006F31B9" w:rsidRDefault="00346253" w:rsidP="00346253"/>
    <w:p w:rsidR="00346253" w:rsidRDefault="00346253" w:rsidP="00346253"/>
    <w:p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:rsidR="00346253" w:rsidRPr="0099376D" w:rsidRDefault="00346253" w:rsidP="00346253"/>
    <w:p w:rsidR="00346253" w:rsidRDefault="00346253" w:rsidP="00346253"/>
    <w:p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346253" w:rsidRPr="003267DC" w:rsidRDefault="00346253" w:rsidP="00346253"/>
    <w:p w:rsidR="00346253" w:rsidRDefault="00346253" w:rsidP="00346253"/>
    <w:p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:rsidR="00346253" w:rsidRDefault="00346253" w:rsidP="00346253">
      <w:pPr>
        <w:ind w:leftChars="1400" w:left="3360"/>
      </w:pPr>
    </w:p>
    <w:p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21639"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="00721639" w:rsidRPr="00407DD7">
        <w:rPr>
          <w:rFonts w:asciiTheme="minorEastAsia" w:hAnsiTheme="minorEastAsia"/>
        </w:rPr>
        <w:fldChar w:fldCharType="end"/>
      </w:r>
    </w:p>
    <w:p w:rsidR="00346253" w:rsidRDefault="00346253" w:rsidP="00346253"/>
    <w:p w:rsidR="00346253" w:rsidRPr="0099376D" w:rsidRDefault="00346253" w:rsidP="00346253"/>
    <w:p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346253" w:rsidRDefault="00346253" w:rsidP="00346253"/>
    <w:p w:rsidR="00B923C9" w:rsidRDefault="00B923C9">
      <w:pPr>
        <w:widowControl/>
        <w:jc w:val="left"/>
      </w:pPr>
      <w:r>
        <w:br w:type="page"/>
      </w:r>
    </w:p>
    <w:p w:rsidR="00346253" w:rsidRDefault="00B923C9" w:rsidP="00346253">
      <w:r>
        <w:rPr>
          <w:rFonts w:hint="eastAsia"/>
        </w:rPr>
        <w:t>別　紙</w:t>
      </w:r>
    </w:p>
    <w:p w:rsidR="00B923C9" w:rsidRDefault="00B923C9" w:rsidP="00346253"/>
    <w:p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:rsidR="00346253" w:rsidRDefault="00346253" w:rsidP="00346253">
      <w:r w:rsidRPr="00EE3999">
        <w:rPr>
          <w:rFonts w:hint="eastAsia"/>
        </w:rPr>
        <w:t>４　先端設備等導入の内容</w:t>
      </w:r>
    </w:p>
    <w:p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:rsidTr="00BC3249">
        <w:tc>
          <w:tcPr>
            <w:tcW w:w="456" w:type="dxa"/>
          </w:tcPr>
          <w:p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  <w:tr w:rsidR="00AE160E" w:rsidTr="00BC3249">
        <w:tc>
          <w:tcPr>
            <w:tcW w:w="456" w:type="dxa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AE160E" w:rsidRDefault="00AE160E" w:rsidP="00BC3249"/>
        </w:tc>
        <w:tc>
          <w:tcPr>
            <w:tcW w:w="2126" w:type="dxa"/>
          </w:tcPr>
          <w:p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AE160E" w:rsidRDefault="00AE160E" w:rsidP="00BC3249"/>
        </w:tc>
      </w:tr>
    </w:tbl>
    <w:p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:rsidTr="003267DC">
        <w:tc>
          <w:tcPr>
            <w:tcW w:w="220" w:type="pct"/>
          </w:tcPr>
          <w:p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  <w:tr w:rsidR="00AE160E" w:rsidTr="003267DC">
        <w:tc>
          <w:tcPr>
            <w:tcW w:w="220" w:type="pct"/>
          </w:tcPr>
          <w:p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AE160E" w:rsidRDefault="00AE160E" w:rsidP="00BC3249"/>
        </w:tc>
        <w:tc>
          <w:tcPr>
            <w:tcW w:w="822" w:type="pct"/>
          </w:tcPr>
          <w:p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:rsidR="00AE160E" w:rsidRDefault="00AE160E" w:rsidP="00BC3249"/>
        </w:tc>
        <w:tc>
          <w:tcPr>
            <w:tcW w:w="1096" w:type="pct"/>
          </w:tcPr>
          <w:p w:rsidR="00AE160E" w:rsidRDefault="00AE160E" w:rsidP="00BC3249"/>
        </w:tc>
        <w:tc>
          <w:tcPr>
            <w:tcW w:w="1165" w:type="pct"/>
          </w:tcPr>
          <w:p w:rsidR="00AE160E" w:rsidRDefault="00AE160E" w:rsidP="00BC3249"/>
        </w:tc>
      </w:tr>
    </w:tbl>
    <w:p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:rsidTr="00346253">
        <w:tc>
          <w:tcPr>
            <w:tcW w:w="2122" w:type="dxa"/>
          </w:tcPr>
          <w:p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:rsidTr="00346253">
        <w:tc>
          <w:tcPr>
            <w:tcW w:w="2122" w:type="dxa"/>
            <w:vMerge w:val="restart"/>
            <w:vAlign w:val="center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2122" w:type="dxa"/>
            <w:vMerge/>
          </w:tcPr>
          <w:p w:rsidR="00346253" w:rsidRDefault="00346253" w:rsidP="00346253"/>
        </w:tc>
        <w:tc>
          <w:tcPr>
            <w:tcW w:w="2409" w:type="dxa"/>
          </w:tcPr>
          <w:p w:rsidR="00346253" w:rsidRDefault="00346253" w:rsidP="00346253"/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  <w:tr w:rsidR="00346253" w:rsidTr="00346253">
        <w:tc>
          <w:tcPr>
            <w:tcW w:w="4531" w:type="dxa"/>
            <w:gridSpan w:val="2"/>
          </w:tcPr>
          <w:p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346253" w:rsidRDefault="00346253" w:rsidP="00346253"/>
        </w:tc>
        <w:tc>
          <w:tcPr>
            <w:tcW w:w="2410" w:type="dxa"/>
          </w:tcPr>
          <w:p w:rsidR="00346253" w:rsidRDefault="00346253" w:rsidP="00346253"/>
        </w:tc>
      </w:tr>
    </w:tbl>
    <w:p w:rsidR="00346253" w:rsidRPr="006F31B9" w:rsidRDefault="00346253" w:rsidP="00346253"/>
    <w:p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49" w:rsidRDefault="00BC3249" w:rsidP="009B5D55">
    <w:pPr>
      <w:pStyle w:val="a5"/>
    </w:pPr>
  </w:p>
  <w:p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21639"/>
    <w:rsid w:val="00776A7E"/>
    <w:rsid w:val="007C2C94"/>
    <w:rsid w:val="0082644F"/>
    <w:rsid w:val="00826F87"/>
    <w:rsid w:val="00832DFA"/>
    <w:rsid w:val="00835C7A"/>
    <w:rsid w:val="00871C14"/>
    <w:rsid w:val="00897483"/>
    <w:rsid w:val="008B074D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5D55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272C2B4"/>
  <w15:docId w15:val="{26B4172D-CFE8-4D17-A8F3-8F35A2A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HikoneCity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 未貴</cp:lastModifiedBy>
  <cp:revision>2</cp:revision>
  <cp:lastPrinted>2018-05-29T06:10:00Z</cp:lastPrinted>
  <dcterms:created xsi:type="dcterms:W3CDTF">2018-06-08T05:34:00Z</dcterms:created>
  <dcterms:modified xsi:type="dcterms:W3CDTF">2018-06-08T05:34:00Z</dcterms:modified>
</cp:coreProperties>
</file>