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D7" w:rsidRDefault="00CE30F0" w:rsidP="00CE30F0">
      <w:pPr>
        <w:jc w:val="center"/>
        <w:rPr>
          <w:rFonts w:ascii="ＭＳ 明朝" w:eastAsia="ＭＳ 明朝" w:hAnsi="ＭＳ 明朝"/>
          <w:b/>
          <w:sz w:val="28"/>
          <w:szCs w:val="28"/>
          <w:bdr w:val="single" w:sz="4" w:space="0" w:color="auto"/>
        </w:rPr>
      </w:pPr>
      <w:r>
        <w:rPr>
          <w:rFonts w:ascii="ＭＳ 明朝" w:eastAsia="ＭＳ 明朝" w:hAnsi="ＭＳ 明朝" w:hint="eastAsia"/>
          <w:b/>
          <w:sz w:val="28"/>
          <w:szCs w:val="28"/>
          <w:bdr w:val="single" w:sz="4" w:space="0" w:color="auto"/>
        </w:rPr>
        <w:t>平成２９年度第３回甲賀市子ども・子育て応援団会議【会議結果】</w:t>
      </w:r>
    </w:p>
    <w:p w:rsidR="00CE30F0" w:rsidRPr="001D736E" w:rsidRDefault="00CE30F0">
      <w:pPr>
        <w:rPr>
          <w:rFonts w:ascii="ＭＳ 明朝" w:eastAsia="ＭＳ 明朝" w:hAnsi="ＭＳ 明朝"/>
          <w:sz w:val="22"/>
        </w:rPr>
      </w:pP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１．日　時　　平成３０年３月５日（月）　午後７時００分 ～ 午後８時００分</w:t>
      </w:r>
    </w:p>
    <w:p w:rsidR="00CE30F0" w:rsidRPr="001D736E" w:rsidRDefault="00CE30F0">
      <w:pPr>
        <w:rPr>
          <w:rFonts w:ascii="ＭＳ 明朝" w:eastAsia="ＭＳ 明朝" w:hAnsi="ＭＳ 明朝"/>
          <w:sz w:val="22"/>
        </w:rPr>
      </w:pP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２．場　所　　甲賀市役所　３階　３０１Ａ会議室</w:t>
      </w:r>
    </w:p>
    <w:p w:rsidR="00CE30F0" w:rsidRPr="001D736E" w:rsidRDefault="00CE30F0">
      <w:pPr>
        <w:rPr>
          <w:rFonts w:ascii="ＭＳ 明朝" w:eastAsia="ＭＳ 明朝" w:hAnsi="ＭＳ 明朝"/>
          <w:sz w:val="22"/>
        </w:rPr>
      </w:pP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３．出席者</w:t>
      </w: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（１）委　員</w:t>
      </w:r>
    </w:p>
    <w:p w:rsidR="001D736E" w:rsidRDefault="001D736E" w:rsidP="001D736E">
      <w:pPr>
        <w:suppressAutoHyphens/>
        <w:ind w:leftChars="701" w:left="1413" w:firstLine="1"/>
        <w:rPr>
          <w:rFonts w:ascii="ＭＳ 明朝" w:eastAsia="ＭＳ 明朝" w:hAnsi="ＭＳ 明朝" w:cs="ＭＳ 明朝"/>
          <w:kern w:val="1"/>
          <w:sz w:val="22"/>
        </w:rPr>
      </w:pPr>
      <w:r w:rsidRPr="001D736E">
        <w:rPr>
          <w:rFonts w:ascii="ＭＳ 明朝" w:eastAsia="ＭＳ 明朝" w:hAnsi="ＭＳ 明朝" w:cs="ＭＳ 明朝"/>
          <w:kern w:val="1"/>
          <w:sz w:val="22"/>
        </w:rPr>
        <w:t>大橋喜美子委員（会長）、</w:t>
      </w:r>
      <w:r w:rsidRPr="001D736E">
        <w:rPr>
          <w:rFonts w:ascii="ＭＳ 明朝" w:eastAsia="ＭＳ 明朝" w:hAnsi="ＭＳ 明朝" w:cs="ＭＳ 明朝" w:hint="eastAsia"/>
          <w:kern w:val="1"/>
          <w:sz w:val="22"/>
        </w:rPr>
        <w:t>殿城幸雄委員、</w:t>
      </w:r>
      <w:r w:rsidRPr="001D736E">
        <w:rPr>
          <w:rFonts w:ascii="ＭＳ 明朝" w:eastAsia="ＭＳ 明朝" w:hAnsi="ＭＳ 明朝" w:cs="ＭＳ 明朝"/>
          <w:kern w:val="1"/>
          <w:sz w:val="22"/>
        </w:rPr>
        <w:t>鹿田由香委員、</w:t>
      </w:r>
      <w:r w:rsidR="001E4C78">
        <w:rPr>
          <w:rFonts w:ascii="ＭＳ 明朝" w:eastAsia="ＭＳ 明朝" w:hAnsi="ＭＳ 明朝" w:cs="ＭＳ 明朝" w:hint="eastAsia"/>
          <w:kern w:val="1"/>
          <w:sz w:val="22"/>
        </w:rPr>
        <w:t>島田</w:t>
      </w:r>
      <w:r>
        <w:rPr>
          <w:rFonts w:ascii="ＭＳ 明朝" w:eastAsia="ＭＳ 明朝" w:hAnsi="ＭＳ 明朝" w:cs="ＭＳ 明朝" w:hint="eastAsia"/>
          <w:kern w:val="1"/>
          <w:sz w:val="22"/>
        </w:rPr>
        <w:t>繁吉委員、</w:t>
      </w:r>
    </w:p>
    <w:p w:rsidR="001E4C78" w:rsidRDefault="001D736E" w:rsidP="001E4C78">
      <w:pPr>
        <w:suppressAutoHyphens/>
        <w:ind w:leftChars="701" w:left="1413" w:firstLine="1"/>
        <w:rPr>
          <w:rFonts w:ascii="ＭＳ 明朝" w:eastAsia="ＭＳ 明朝" w:hAnsi="ＭＳ 明朝" w:cs="ＭＳ 明朝"/>
          <w:kern w:val="1"/>
          <w:sz w:val="22"/>
        </w:rPr>
      </w:pPr>
      <w:r w:rsidRPr="001D736E">
        <w:rPr>
          <w:rFonts w:ascii="ＭＳ 明朝" w:eastAsia="ＭＳ 明朝" w:hAnsi="ＭＳ 明朝" w:cs="ＭＳ 明朝" w:hint="eastAsia"/>
          <w:kern w:val="1"/>
          <w:sz w:val="22"/>
        </w:rPr>
        <w:t>市井尚美委員、</w:t>
      </w:r>
      <w:r w:rsidR="001E4C78">
        <w:rPr>
          <w:rFonts w:ascii="ＭＳ 明朝" w:eastAsia="ＭＳ 明朝" w:hAnsi="ＭＳ 明朝" w:cs="ＭＳ 明朝" w:hint="eastAsia"/>
          <w:kern w:val="1"/>
          <w:sz w:val="22"/>
        </w:rPr>
        <w:t>吉川</w:t>
      </w:r>
      <w:r w:rsidRPr="001D736E">
        <w:rPr>
          <w:rFonts w:ascii="ＭＳ 明朝" w:eastAsia="ＭＳ 明朝" w:hAnsi="ＭＳ 明朝" w:cs="ＭＳ 明朝" w:hint="eastAsia"/>
          <w:kern w:val="1"/>
          <w:sz w:val="22"/>
        </w:rPr>
        <w:t>徹委員、冨岡正義</w:t>
      </w:r>
      <w:r w:rsidRPr="001D736E">
        <w:rPr>
          <w:rFonts w:ascii="ＭＳ 明朝" w:eastAsia="ＭＳ 明朝" w:hAnsi="ＭＳ 明朝" w:cs="ＭＳ 明朝"/>
          <w:kern w:val="1"/>
          <w:sz w:val="22"/>
        </w:rPr>
        <w:t>委員、</w:t>
      </w:r>
      <w:r w:rsidR="001E4C78">
        <w:rPr>
          <w:rFonts w:ascii="ＭＳ 明朝" w:eastAsia="ＭＳ 明朝" w:hAnsi="ＭＳ 明朝" w:cs="ＭＳ 明朝" w:hint="eastAsia"/>
          <w:kern w:val="1"/>
          <w:sz w:val="22"/>
        </w:rPr>
        <w:t>杉本</w:t>
      </w:r>
      <w:r>
        <w:rPr>
          <w:rFonts w:ascii="ＭＳ 明朝" w:eastAsia="ＭＳ 明朝" w:hAnsi="ＭＳ 明朝" w:cs="ＭＳ 明朝" w:hint="eastAsia"/>
          <w:kern w:val="1"/>
          <w:sz w:val="22"/>
        </w:rPr>
        <w:t>嘉邦委員、</w:t>
      </w:r>
      <w:r w:rsidR="001E4C78">
        <w:rPr>
          <w:rFonts w:ascii="ＭＳ 明朝" w:eastAsia="ＭＳ 明朝" w:hAnsi="ＭＳ 明朝" w:cs="ＭＳ 明朝" w:hint="eastAsia"/>
          <w:kern w:val="1"/>
          <w:sz w:val="22"/>
        </w:rPr>
        <w:t>前川</w:t>
      </w:r>
      <w:r w:rsidRPr="001D736E">
        <w:rPr>
          <w:rFonts w:ascii="ＭＳ 明朝" w:eastAsia="ＭＳ 明朝" w:hAnsi="ＭＳ 明朝" w:cs="ＭＳ 明朝" w:hint="eastAsia"/>
          <w:kern w:val="1"/>
          <w:sz w:val="22"/>
        </w:rPr>
        <w:t>志津子委員、</w:t>
      </w:r>
    </w:p>
    <w:p w:rsidR="001D736E" w:rsidRPr="001D736E" w:rsidRDefault="001E4C78" w:rsidP="001E4C78">
      <w:pPr>
        <w:suppressAutoHyphens/>
        <w:ind w:leftChars="701" w:left="1413" w:firstLine="1"/>
        <w:rPr>
          <w:rFonts w:ascii="ＭＳ 明朝" w:eastAsia="ＭＳ 明朝" w:hAnsi="ＭＳ 明朝" w:cs="ＭＳ 明朝"/>
          <w:kern w:val="1"/>
          <w:sz w:val="22"/>
        </w:rPr>
      </w:pPr>
      <w:r>
        <w:rPr>
          <w:rFonts w:ascii="ＭＳ 明朝" w:eastAsia="ＭＳ 明朝" w:hAnsi="ＭＳ 明朝" w:cs="ＭＳ 明朝" w:hint="eastAsia"/>
          <w:kern w:val="1"/>
          <w:sz w:val="22"/>
        </w:rPr>
        <w:t>筒井勇雄委員、田中</w:t>
      </w:r>
      <w:r w:rsidR="001D736E" w:rsidRPr="001D736E">
        <w:rPr>
          <w:rFonts w:ascii="ＭＳ 明朝" w:eastAsia="ＭＳ 明朝" w:hAnsi="ＭＳ 明朝" w:cs="ＭＳ 明朝" w:hint="eastAsia"/>
          <w:kern w:val="1"/>
          <w:sz w:val="22"/>
        </w:rPr>
        <w:t>直秋委員</w:t>
      </w:r>
    </w:p>
    <w:p w:rsidR="001D736E" w:rsidRPr="001D736E" w:rsidRDefault="001D736E" w:rsidP="001D736E">
      <w:pPr>
        <w:suppressAutoHyphens/>
        <w:ind w:leftChars="741" w:left="1494" w:firstLine="2"/>
        <w:rPr>
          <w:rFonts w:ascii="ＭＳ 明朝" w:eastAsia="ＭＳ 明朝" w:hAnsi="ＭＳ 明朝" w:cs="ＭＳ 明朝"/>
          <w:kern w:val="1"/>
          <w:sz w:val="22"/>
        </w:rPr>
      </w:pPr>
      <w:r w:rsidRPr="001D736E">
        <w:rPr>
          <w:rFonts w:ascii="ＭＳ 明朝" w:eastAsia="ＭＳ 明朝" w:hAnsi="ＭＳ 明朝" w:cs="ＭＳ 明朝"/>
          <w:kern w:val="1"/>
          <w:sz w:val="22"/>
        </w:rPr>
        <w:t>（以上、１</w:t>
      </w:r>
      <w:r>
        <w:rPr>
          <w:rFonts w:ascii="ＭＳ 明朝" w:eastAsia="ＭＳ 明朝" w:hAnsi="ＭＳ 明朝" w:cs="ＭＳ 明朝" w:hint="eastAsia"/>
          <w:kern w:val="1"/>
          <w:sz w:val="22"/>
        </w:rPr>
        <w:t>１</w:t>
      </w:r>
      <w:r w:rsidRPr="001D736E">
        <w:rPr>
          <w:rFonts w:ascii="ＭＳ 明朝" w:eastAsia="ＭＳ 明朝" w:hAnsi="ＭＳ 明朝" w:cs="ＭＳ 明朝"/>
          <w:kern w:val="1"/>
          <w:sz w:val="22"/>
        </w:rPr>
        <w:t>名）</w:t>
      </w:r>
    </w:p>
    <w:tbl>
      <w:tblPr>
        <w:tblW w:w="0" w:type="auto"/>
        <w:tblInd w:w="1601" w:type="dxa"/>
        <w:tblLayout w:type="fixed"/>
        <w:tblLook w:val="0000" w:firstRow="0" w:lastRow="0" w:firstColumn="0" w:lastColumn="0" w:noHBand="0" w:noVBand="0"/>
      </w:tblPr>
      <w:tblGrid>
        <w:gridCol w:w="7807"/>
      </w:tblGrid>
      <w:tr w:rsidR="001D736E" w:rsidRPr="001D736E" w:rsidTr="0097097E">
        <w:trPr>
          <w:trHeight w:val="737"/>
        </w:trPr>
        <w:tc>
          <w:tcPr>
            <w:tcW w:w="7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C78" w:rsidRDefault="001D736E" w:rsidP="001E4C78">
            <w:pPr>
              <w:suppressAutoHyphens/>
              <w:snapToGrid w:val="0"/>
              <w:spacing w:line="280" w:lineRule="exact"/>
              <w:ind w:left="1321" w:hanging="1428"/>
              <w:rPr>
                <w:rFonts w:ascii="ＭＳ 明朝" w:eastAsia="ＭＳ 明朝" w:hAnsi="ＭＳ 明朝" w:cs="ＭＳ 明朝"/>
                <w:kern w:val="1"/>
                <w:sz w:val="22"/>
              </w:rPr>
            </w:pPr>
            <w:r w:rsidRPr="001D736E">
              <w:rPr>
                <w:rFonts w:ascii="ＭＳ 明朝" w:eastAsia="ＭＳ 明朝" w:hAnsi="ＭＳ 明朝" w:cs="ＭＳ 明朝"/>
                <w:kern w:val="1"/>
                <w:sz w:val="22"/>
              </w:rPr>
              <w:t>【欠席委員】</w:t>
            </w:r>
            <w:r w:rsidR="001E4C78" w:rsidRPr="001E4C78">
              <w:rPr>
                <w:rFonts w:ascii="ＭＳ 明朝" w:eastAsia="ＭＳ 明朝" w:hAnsi="ＭＳ 明朝" w:cs="ＭＳ 明朝" w:hint="eastAsia"/>
                <w:kern w:val="1"/>
                <w:sz w:val="22"/>
              </w:rPr>
              <w:t>嘉郷重郷委員、</w:t>
            </w:r>
            <w:r w:rsidRPr="001D736E">
              <w:rPr>
                <w:rFonts w:ascii="ＭＳ 明朝" w:eastAsia="ＭＳ 明朝" w:hAnsi="ＭＳ 明朝" w:cs="ＭＳ 明朝"/>
                <w:kern w:val="1"/>
                <w:sz w:val="22"/>
              </w:rPr>
              <w:t>田中直人委員</w:t>
            </w:r>
            <w:r w:rsidRPr="001D736E">
              <w:rPr>
                <w:rFonts w:ascii="ＭＳ 明朝" w:eastAsia="ＭＳ 明朝" w:hAnsi="ＭＳ 明朝" w:cs="ＭＳ 明朝" w:hint="eastAsia"/>
                <w:kern w:val="1"/>
                <w:sz w:val="22"/>
              </w:rPr>
              <w:t>、嶋本勝浩</w:t>
            </w:r>
            <w:r w:rsidRPr="001D736E">
              <w:rPr>
                <w:rFonts w:ascii="ＭＳ 明朝" w:eastAsia="ＭＳ 明朝" w:hAnsi="ＭＳ 明朝" w:cs="ＭＳ 明朝"/>
                <w:kern w:val="1"/>
                <w:sz w:val="22"/>
              </w:rPr>
              <w:t>委員、</w:t>
            </w:r>
            <w:r w:rsidR="001E4C78" w:rsidRPr="001E4C78">
              <w:rPr>
                <w:rFonts w:ascii="ＭＳ 明朝" w:eastAsia="ＭＳ 明朝" w:hAnsi="ＭＳ 明朝" w:cs="ＭＳ 明朝" w:hint="eastAsia"/>
                <w:kern w:val="1"/>
                <w:sz w:val="22"/>
              </w:rPr>
              <w:t>山中このみ委員、</w:t>
            </w:r>
          </w:p>
          <w:p w:rsidR="001D736E" w:rsidRPr="001D736E" w:rsidRDefault="001E4C78" w:rsidP="001E4C78">
            <w:pPr>
              <w:suppressAutoHyphens/>
              <w:snapToGrid w:val="0"/>
              <w:spacing w:line="280" w:lineRule="exact"/>
              <w:ind w:leftChars="100" w:left="202" w:firstLineChars="400" w:firstLine="846"/>
              <w:rPr>
                <w:rFonts w:ascii="ＭＳ 明朝" w:eastAsia="ＭＳ 明朝" w:hAnsi="ＭＳ 明朝" w:cs="ＭＳ 明朝" w:hint="eastAsia"/>
                <w:kern w:val="1"/>
                <w:sz w:val="22"/>
              </w:rPr>
            </w:pPr>
            <w:r w:rsidRPr="001E4C78">
              <w:rPr>
                <w:rFonts w:ascii="ＭＳ 明朝" w:eastAsia="ＭＳ 明朝" w:hAnsi="ＭＳ 明朝" w:cs="ＭＳ 明朝" w:hint="eastAsia"/>
                <w:kern w:val="1"/>
                <w:sz w:val="22"/>
              </w:rPr>
              <w:t>荒木勇雄委員、静永賢瑞委員、福永佐栄子委員、</w:t>
            </w:r>
            <w:r w:rsidRPr="001E4C78">
              <w:rPr>
                <w:rFonts w:ascii="ＭＳ 明朝" w:eastAsia="ＭＳ 明朝" w:hAnsi="ＭＳ 明朝" w:cs="ＭＳ 明朝" w:hint="eastAsia"/>
                <w:kern w:val="1"/>
                <w:sz w:val="22"/>
              </w:rPr>
              <w:t>澤</w:t>
            </w:r>
            <w:r w:rsidRPr="001D736E">
              <w:rPr>
                <w:rFonts w:ascii="ＭＳ 明朝" w:eastAsia="ＭＳ 明朝" w:hAnsi="ＭＳ 明朝" w:cs="ＭＳ 明朝" w:hint="eastAsia"/>
                <w:kern w:val="1"/>
                <w:sz w:val="22"/>
              </w:rPr>
              <w:t>幸雄</w:t>
            </w:r>
            <w:r w:rsidRPr="001D736E">
              <w:rPr>
                <w:rFonts w:ascii="ＭＳ 明朝" w:eastAsia="ＭＳ 明朝" w:hAnsi="ＭＳ 明朝" w:cs="ＭＳ 明朝"/>
                <w:kern w:val="1"/>
                <w:sz w:val="22"/>
              </w:rPr>
              <w:t>委員</w:t>
            </w:r>
          </w:p>
          <w:p w:rsidR="001D736E" w:rsidRDefault="001D736E" w:rsidP="001D736E">
            <w:pPr>
              <w:suppressAutoHyphens/>
              <w:snapToGrid w:val="0"/>
              <w:spacing w:line="280" w:lineRule="exact"/>
              <w:ind w:leftChars="630" w:left="1270"/>
              <w:rPr>
                <w:rFonts w:ascii="ＭＳ 明朝" w:eastAsia="ＭＳ 明朝" w:hAnsi="ＭＳ 明朝" w:cs="ＭＳ 明朝"/>
                <w:kern w:val="1"/>
                <w:sz w:val="22"/>
              </w:rPr>
            </w:pPr>
            <w:r w:rsidRPr="001D736E">
              <w:rPr>
                <w:rFonts w:ascii="ＭＳ 明朝" w:eastAsia="ＭＳ 明朝" w:hAnsi="ＭＳ 明朝" w:cs="ＭＳ 明朝"/>
                <w:kern w:val="1"/>
                <w:sz w:val="22"/>
              </w:rPr>
              <w:t>（以上、</w:t>
            </w:r>
            <w:r w:rsidR="001E4C78">
              <w:rPr>
                <w:rFonts w:ascii="ＭＳ 明朝" w:eastAsia="ＭＳ 明朝" w:hAnsi="ＭＳ 明朝" w:cs="ＭＳ 明朝" w:hint="eastAsia"/>
                <w:kern w:val="1"/>
                <w:sz w:val="22"/>
              </w:rPr>
              <w:t>８</w:t>
            </w:r>
            <w:r w:rsidRPr="001D736E">
              <w:rPr>
                <w:rFonts w:ascii="ＭＳ 明朝" w:eastAsia="ＭＳ 明朝" w:hAnsi="ＭＳ 明朝" w:cs="ＭＳ 明朝"/>
                <w:kern w:val="1"/>
                <w:sz w:val="22"/>
              </w:rPr>
              <w:t>名）</w:t>
            </w:r>
          </w:p>
          <w:p w:rsidR="001E4C78" w:rsidRPr="001D736E" w:rsidRDefault="001E4C78" w:rsidP="001D736E">
            <w:pPr>
              <w:suppressAutoHyphens/>
              <w:snapToGrid w:val="0"/>
              <w:spacing w:line="280" w:lineRule="exact"/>
              <w:ind w:leftChars="630" w:left="1270"/>
              <w:rPr>
                <w:rFonts w:ascii="ＭＳ 明朝" w:eastAsia="ＭＳ 明朝" w:hAnsi="ＭＳ 明朝" w:cs="ＭＳ 明朝" w:hint="eastAsia"/>
                <w:kern w:val="1"/>
                <w:sz w:val="22"/>
              </w:rPr>
            </w:pPr>
            <w:r>
              <w:rPr>
                <w:rFonts w:ascii="ＭＳ 明朝" w:eastAsia="ＭＳ 明朝" w:hAnsi="ＭＳ 明朝" w:cs="ＭＳ 明朝" w:hint="eastAsia"/>
                <w:kern w:val="1"/>
                <w:sz w:val="22"/>
              </w:rPr>
              <w:t>※田中直人委員については、予定時刻より早く会議が終了し、終了後に出席されたため、本会議では欠席とさせていただきました。</w:t>
            </w:r>
          </w:p>
        </w:tc>
      </w:tr>
    </w:tbl>
    <w:p w:rsidR="00CE30F0" w:rsidRPr="001D736E" w:rsidRDefault="00CE30F0">
      <w:pPr>
        <w:rPr>
          <w:rFonts w:ascii="ＭＳ 明朝" w:eastAsia="ＭＳ 明朝" w:hAnsi="ＭＳ 明朝" w:hint="eastAsia"/>
          <w:sz w:val="22"/>
        </w:rPr>
      </w:pPr>
    </w:p>
    <w:p w:rsidR="00CE30F0" w:rsidRPr="001D736E" w:rsidRDefault="001E4C78">
      <w:pPr>
        <w:rPr>
          <w:rFonts w:ascii="ＭＳ 明朝" w:eastAsia="ＭＳ 明朝" w:hAnsi="ＭＳ 明朝"/>
          <w:sz w:val="22"/>
        </w:rPr>
      </w:pPr>
      <w:r>
        <w:rPr>
          <w:rFonts w:ascii="ＭＳ 明朝" w:eastAsia="ＭＳ 明朝" w:hAnsi="ＭＳ 明朝" w:hint="eastAsia"/>
          <w:sz w:val="22"/>
        </w:rPr>
        <w:t xml:space="preserve">　（２）事務局　　【こども政策部】　　部長　寺田カオル、次長　島田</w:t>
      </w:r>
      <w:r w:rsidR="00CE30F0" w:rsidRPr="001D736E">
        <w:rPr>
          <w:rFonts w:ascii="ＭＳ 明朝" w:eastAsia="ＭＳ 明朝" w:hAnsi="ＭＳ 明朝" w:hint="eastAsia"/>
          <w:sz w:val="22"/>
        </w:rPr>
        <w:t>俊明</w:t>
      </w:r>
    </w:p>
    <w:p w:rsidR="001E4C78" w:rsidRDefault="001E4C78">
      <w:pPr>
        <w:rPr>
          <w:rFonts w:ascii="ＭＳ 明朝" w:eastAsia="ＭＳ 明朝" w:hAnsi="ＭＳ 明朝"/>
          <w:sz w:val="22"/>
        </w:rPr>
      </w:pPr>
      <w:r>
        <w:rPr>
          <w:rFonts w:ascii="ＭＳ 明朝" w:eastAsia="ＭＳ 明朝" w:hAnsi="ＭＳ 明朝" w:hint="eastAsia"/>
          <w:sz w:val="22"/>
        </w:rPr>
        <w:t xml:space="preserve">　　　　　　　　　【子育て支援課】　　課長　福井</w:t>
      </w:r>
      <w:r w:rsidR="00CE30F0" w:rsidRPr="001D736E">
        <w:rPr>
          <w:rFonts w:ascii="ＭＳ 明朝" w:eastAsia="ＭＳ 明朝" w:hAnsi="ＭＳ 明朝" w:hint="eastAsia"/>
          <w:sz w:val="22"/>
        </w:rPr>
        <w:t>篤子、</w:t>
      </w:r>
      <w:r>
        <w:rPr>
          <w:rFonts w:ascii="ＭＳ 明朝" w:eastAsia="ＭＳ 明朝" w:hAnsi="ＭＳ 明朝" w:hint="eastAsia"/>
          <w:sz w:val="22"/>
        </w:rPr>
        <w:t>参事　本夛美智代、</w:t>
      </w:r>
    </w:p>
    <w:p w:rsidR="00CE30F0" w:rsidRPr="001D736E" w:rsidRDefault="001E4C78" w:rsidP="001E4C78">
      <w:pPr>
        <w:ind w:firstLineChars="1900" w:firstLine="4020"/>
        <w:rPr>
          <w:rFonts w:ascii="ＭＳ 明朝" w:eastAsia="ＭＳ 明朝" w:hAnsi="ＭＳ 明朝"/>
          <w:sz w:val="22"/>
        </w:rPr>
      </w:pPr>
      <w:r>
        <w:rPr>
          <w:rFonts w:ascii="ＭＳ 明朝" w:eastAsia="ＭＳ 明朝" w:hAnsi="ＭＳ 明朝" w:hint="eastAsia"/>
          <w:sz w:val="22"/>
        </w:rPr>
        <w:t>課長補佐　田中厚司、</w:t>
      </w:r>
      <w:r w:rsidR="00CE30F0" w:rsidRPr="001D736E">
        <w:rPr>
          <w:rFonts w:ascii="ＭＳ 明朝" w:eastAsia="ＭＳ 明朝" w:hAnsi="ＭＳ 明朝" w:hint="eastAsia"/>
          <w:sz w:val="22"/>
        </w:rPr>
        <w:t>係長　田中　淳美</w:t>
      </w:r>
    </w:p>
    <w:p w:rsidR="00CE30F0" w:rsidRPr="001D736E" w:rsidRDefault="001E4C78">
      <w:pPr>
        <w:rPr>
          <w:rFonts w:ascii="ＭＳ 明朝" w:eastAsia="ＭＳ 明朝" w:hAnsi="ＭＳ 明朝"/>
          <w:sz w:val="22"/>
        </w:rPr>
      </w:pPr>
      <w:r>
        <w:rPr>
          <w:rFonts w:ascii="ＭＳ 明朝" w:eastAsia="ＭＳ 明朝" w:hAnsi="ＭＳ 明朝" w:hint="eastAsia"/>
          <w:sz w:val="22"/>
        </w:rPr>
        <w:t xml:space="preserve">　　　　　　　　　【保育幼稚園課】　　課長　田中俊之、参事　菊田</w:t>
      </w:r>
      <w:r w:rsidR="00CE30F0" w:rsidRPr="001D736E">
        <w:rPr>
          <w:rFonts w:ascii="ＭＳ 明朝" w:eastAsia="ＭＳ 明朝" w:hAnsi="ＭＳ 明朝" w:hint="eastAsia"/>
          <w:sz w:val="22"/>
        </w:rPr>
        <w:t>津多江、</w:t>
      </w: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w:t>
      </w:r>
      <w:r w:rsidR="001E4C78">
        <w:rPr>
          <w:rFonts w:ascii="ＭＳ 明朝" w:eastAsia="ＭＳ 明朝" w:hAnsi="ＭＳ 明朝" w:hint="eastAsia"/>
          <w:sz w:val="22"/>
        </w:rPr>
        <w:t xml:space="preserve">　　　　　　　　　　　　　　　　　　課長補佐　赤木輝美、井上</w:t>
      </w:r>
      <w:r w:rsidRPr="001D736E">
        <w:rPr>
          <w:rFonts w:ascii="ＭＳ 明朝" w:eastAsia="ＭＳ 明朝" w:hAnsi="ＭＳ 明朝" w:hint="eastAsia"/>
          <w:sz w:val="22"/>
        </w:rPr>
        <w:t>大樹</w:t>
      </w:r>
    </w:p>
    <w:p w:rsidR="00CE30F0" w:rsidRPr="001D736E" w:rsidRDefault="00CE30F0">
      <w:pPr>
        <w:rPr>
          <w:rFonts w:ascii="ＭＳ 明朝" w:eastAsia="ＭＳ 明朝" w:hAnsi="ＭＳ 明朝"/>
          <w:sz w:val="22"/>
        </w:rPr>
      </w:pP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（３）傍聴者　　　なし</w:t>
      </w:r>
    </w:p>
    <w:p w:rsidR="00CE30F0" w:rsidRPr="001D736E" w:rsidRDefault="00CE30F0">
      <w:pPr>
        <w:rPr>
          <w:rFonts w:ascii="ＭＳ 明朝" w:eastAsia="ＭＳ 明朝" w:hAnsi="ＭＳ 明朝"/>
          <w:sz w:val="22"/>
        </w:rPr>
      </w:pP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４．会議結果</w:t>
      </w: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（１）　開会</w:t>
      </w: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（２）　市民憲章唱和</w:t>
      </w: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（３）　あいさつ　こども政策部　部長　寺田カオル</w:t>
      </w: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（４）　議事</w:t>
      </w:r>
    </w:p>
    <w:p w:rsidR="00CE30F0" w:rsidRPr="001D736E" w:rsidRDefault="00CE30F0">
      <w:pPr>
        <w:rPr>
          <w:rFonts w:ascii="ＭＳ 明朝" w:eastAsia="ＭＳ 明朝" w:hAnsi="ＭＳ 明朝"/>
          <w:sz w:val="22"/>
        </w:rPr>
      </w:pPr>
      <w:r w:rsidRPr="001D736E">
        <w:rPr>
          <w:rFonts w:ascii="ＭＳ 明朝" w:eastAsia="ＭＳ 明朝" w:hAnsi="ＭＳ 明朝" w:hint="eastAsia"/>
          <w:sz w:val="22"/>
        </w:rPr>
        <w:t xml:space="preserve">　　　　　①特定地域型保育事業の利用定員の設定について</w:t>
      </w:r>
    </w:p>
    <w:p w:rsidR="00CE30F0" w:rsidRPr="001D736E" w:rsidRDefault="00AF6C5F">
      <w:pPr>
        <w:rPr>
          <w:rFonts w:ascii="ＭＳ 明朝" w:eastAsia="ＭＳ 明朝" w:hAnsi="ＭＳ 明朝"/>
          <w:sz w:val="22"/>
        </w:rPr>
      </w:pPr>
      <w:r w:rsidRPr="001D736E">
        <w:rPr>
          <w:rFonts w:ascii="ＭＳ 明朝" w:eastAsia="ＭＳ 明朝" w:hAnsi="ＭＳ 明朝" w:hint="eastAsia"/>
          <w:sz w:val="22"/>
        </w:rPr>
        <w:t xml:space="preserve">　　　　　②特定教育・保育施設の利用定員の設定について</w:t>
      </w:r>
    </w:p>
    <w:p w:rsidR="00AF6C5F" w:rsidRPr="001D736E" w:rsidRDefault="00AF6C5F">
      <w:pPr>
        <w:rPr>
          <w:rFonts w:ascii="ＭＳ 明朝" w:eastAsia="ＭＳ 明朝" w:hAnsi="ＭＳ 明朝"/>
          <w:sz w:val="22"/>
        </w:rPr>
      </w:pPr>
      <w:r w:rsidRPr="001D736E">
        <w:rPr>
          <w:rFonts w:ascii="ＭＳ 明朝" w:eastAsia="ＭＳ 明朝" w:hAnsi="ＭＳ 明朝" w:hint="eastAsia"/>
          <w:sz w:val="22"/>
        </w:rPr>
        <w:t xml:space="preserve">　　　　　　資料３、資料４、資料５、資料６の内容について説明</w:t>
      </w:r>
    </w:p>
    <w:p w:rsidR="00AF6C5F" w:rsidRPr="001D736E" w:rsidRDefault="00AF6C5F" w:rsidP="006556EB">
      <w:pPr>
        <w:ind w:left="1904" w:hangingChars="900" w:hanging="1904"/>
        <w:rPr>
          <w:rFonts w:ascii="ＭＳ 明朝" w:eastAsia="ＭＳ 明朝" w:hAnsi="ＭＳ 明朝"/>
          <w:sz w:val="22"/>
        </w:rPr>
      </w:pPr>
      <w:r w:rsidRPr="001D736E">
        <w:rPr>
          <w:rFonts w:ascii="ＭＳ 明朝" w:eastAsia="ＭＳ 明朝" w:hAnsi="ＭＳ 明朝" w:hint="eastAsia"/>
          <w:sz w:val="22"/>
        </w:rPr>
        <w:t xml:space="preserve">　　　　　　</w:t>
      </w:r>
      <w:r w:rsidR="00570A10" w:rsidRPr="001D736E">
        <w:rPr>
          <w:rFonts w:ascii="ＭＳ 明朝" w:eastAsia="ＭＳ 明朝" w:hAnsi="ＭＳ 明朝" w:hint="eastAsia"/>
          <w:sz w:val="22"/>
        </w:rPr>
        <w:t xml:space="preserve"> ⇒ </w:t>
      </w:r>
      <w:r w:rsidR="006556EB" w:rsidRPr="001D736E">
        <w:rPr>
          <w:rFonts w:ascii="ＭＳ 明朝" w:eastAsia="ＭＳ 明朝" w:hAnsi="ＭＳ 明朝" w:hint="eastAsia"/>
          <w:sz w:val="22"/>
        </w:rPr>
        <w:t>・</w:t>
      </w:r>
      <w:r w:rsidRPr="001D736E">
        <w:rPr>
          <w:rFonts w:ascii="ＭＳ 明朝" w:eastAsia="ＭＳ 明朝" w:hAnsi="ＭＳ 明朝" w:hint="eastAsia"/>
          <w:sz w:val="22"/>
        </w:rPr>
        <w:t>特定地域型保育事業及び特定教育・保育施設に</w:t>
      </w:r>
      <w:r w:rsidR="00570A10" w:rsidRPr="001D736E">
        <w:rPr>
          <w:rFonts w:ascii="ＭＳ 明朝" w:eastAsia="ＭＳ 明朝" w:hAnsi="ＭＳ 明朝" w:hint="eastAsia"/>
          <w:sz w:val="22"/>
        </w:rPr>
        <w:t>関する</w:t>
      </w:r>
      <w:r w:rsidRPr="001D736E">
        <w:rPr>
          <w:rFonts w:ascii="ＭＳ 明朝" w:eastAsia="ＭＳ 明朝" w:hAnsi="ＭＳ 明朝" w:hint="eastAsia"/>
          <w:sz w:val="22"/>
        </w:rPr>
        <w:t>平成３０年度の予算措置</w:t>
      </w:r>
      <w:r w:rsidR="006556EB" w:rsidRPr="001D736E">
        <w:rPr>
          <w:rFonts w:ascii="ＭＳ 明朝" w:eastAsia="ＭＳ 明朝" w:hAnsi="ＭＳ 明朝" w:hint="eastAsia"/>
          <w:sz w:val="22"/>
        </w:rPr>
        <w:t>の報告を求める意見【冨岡委員】</w:t>
      </w:r>
    </w:p>
    <w:p w:rsidR="00AF6C5F" w:rsidRPr="001D736E" w:rsidRDefault="00570A10" w:rsidP="00570A10">
      <w:pPr>
        <w:ind w:left="1904" w:hangingChars="900" w:hanging="1904"/>
        <w:rPr>
          <w:rFonts w:ascii="ＭＳ 明朝" w:eastAsia="ＭＳ 明朝" w:hAnsi="ＭＳ 明朝"/>
          <w:sz w:val="22"/>
        </w:rPr>
      </w:pPr>
      <w:r w:rsidRPr="001D736E">
        <w:rPr>
          <w:rFonts w:ascii="ＭＳ 明朝" w:eastAsia="ＭＳ 明朝" w:hAnsi="ＭＳ 明朝" w:hint="eastAsia"/>
          <w:sz w:val="22"/>
        </w:rPr>
        <w:t xml:space="preserve">　　　　　　　　</w:t>
      </w:r>
      <w:r w:rsidR="006556EB" w:rsidRPr="001D736E">
        <w:rPr>
          <w:rFonts w:ascii="ＭＳ 明朝" w:eastAsia="ＭＳ 明朝" w:hAnsi="ＭＳ 明朝" w:hint="eastAsia"/>
          <w:sz w:val="22"/>
        </w:rPr>
        <w:t xml:space="preserve">　→・</w:t>
      </w:r>
      <w:r w:rsidRPr="001D736E">
        <w:rPr>
          <w:rFonts w:ascii="ＭＳ 明朝" w:eastAsia="ＭＳ 明朝" w:hAnsi="ＭＳ 明朝" w:hint="eastAsia"/>
          <w:sz w:val="22"/>
        </w:rPr>
        <w:t>事務局から</w:t>
      </w:r>
      <w:r w:rsidR="006556EB" w:rsidRPr="001D736E">
        <w:rPr>
          <w:rFonts w:ascii="ＭＳ 明朝" w:eastAsia="ＭＳ 明朝" w:hAnsi="ＭＳ 明朝" w:hint="eastAsia"/>
          <w:sz w:val="22"/>
        </w:rPr>
        <w:t>、</w:t>
      </w:r>
      <w:r w:rsidRPr="001D736E">
        <w:rPr>
          <w:rFonts w:ascii="ＭＳ 明朝" w:eastAsia="ＭＳ 明朝" w:hAnsi="ＭＳ 明朝" w:hint="eastAsia"/>
          <w:sz w:val="22"/>
        </w:rPr>
        <w:t>平成３０年度当初予算措置状況を</w:t>
      </w:r>
      <w:r w:rsidR="006556EB" w:rsidRPr="001D736E">
        <w:rPr>
          <w:rFonts w:ascii="ＭＳ 明朝" w:eastAsia="ＭＳ 明朝" w:hAnsi="ＭＳ 明朝" w:hint="eastAsia"/>
          <w:sz w:val="22"/>
        </w:rPr>
        <w:t>回答</w:t>
      </w:r>
    </w:p>
    <w:p w:rsidR="00AF6C5F" w:rsidRPr="001D736E" w:rsidRDefault="00AF6C5F">
      <w:pPr>
        <w:rPr>
          <w:rFonts w:ascii="ＭＳ 明朝" w:eastAsia="ＭＳ 明朝" w:hAnsi="ＭＳ 明朝"/>
          <w:sz w:val="22"/>
        </w:rPr>
      </w:pPr>
      <w:r w:rsidRPr="001D736E">
        <w:rPr>
          <w:rFonts w:ascii="ＭＳ 明朝" w:eastAsia="ＭＳ 明朝" w:hAnsi="ＭＳ 明朝" w:hint="eastAsia"/>
          <w:sz w:val="22"/>
        </w:rPr>
        <w:t xml:space="preserve">　（５）　報告</w:t>
      </w:r>
    </w:p>
    <w:p w:rsidR="00AF6C5F" w:rsidRPr="001D736E" w:rsidRDefault="00AF6C5F" w:rsidP="00AF6C5F">
      <w:pPr>
        <w:ind w:left="1269" w:hangingChars="600" w:hanging="1269"/>
        <w:rPr>
          <w:rFonts w:ascii="ＭＳ 明朝" w:eastAsia="ＭＳ 明朝" w:hAnsi="ＭＳ 明朝"/>
          <w:sz w:val="22"/>
        </w:rPr>
      </w:pPr>
      <w:r w:rsidRPr="001D736E">
        <w:rPr>
          <w:rFonts w:ascii="ＭＳ 明朝" w:eastAsia="ＭＳ 明朝" w:hAnsi="ＭＳ 明朝" w:hint="eastAsia"/>
          <w:sz w:val="22"/>
        </w:rPr>
        <w:t xml:space="preserve">　　　　　・甲賀市子ども・子育て応援団支援事業計画中間見直しにかかるパブリックコメントの結果について</w:t>
      </w:r>
      <w:r w:rsidR="000A5FE5" w:rsidRPr="001D736E">
        <w:rPr>
          <w:rFonts w:ascii="ＭＳ 明朝" w:eastAsia="ＭＳ 明朝" w:hAnsi="ＭＳ 明朝" w:hint="eastAsia"/>
          <w:sz w:val="22"/>
        </w:rPr>
        <w:t>、コメントが無かったことを事務局から報告</w:t>
      </w:r>
    </w:p>
    <w:p w:rsidR="00CE30F0" w:rsidRPr="001D736E" w:rsidRDefault="00AF6C5F">
      <w:pPr>
        <w:rPr>
          <w:rFonts w:ascii="ＭＳ 明朝" w:eastAsia="ＭＳ 明朝" w:hAnsi="ＭＳ 明朝"/>
          <w:sz w:val="22"/>
        </w:rPr>
      </w:pPr>
      <w:r w:rsidRPr="001D736E">
        <w:rPr>
          <w:rFonts w:ascii="ＭＳ 明朝" w:eastAsia="ＭＳ 明朝" w:hAnsi="ＭＳ 明朝" w:hint="eastAsia"/>
          <w:sz w:val="22"/>
        </w:rPr>
        <w:t xml:space="preserve">　　　　　　</w:t>
      </w:r>
      <w:r w:rsidR="00570A10" w:rsidRPr="001D736E">
        <w:rPr>
          <w:rFonts w:ascii="ＭＳ 明朝" w:eastAsia="ＭＳ 明朝" w:hAnsi="ＭＳ 明朝" w:hint="eastAsia"/>
          <w:sz w:val="22"/>
        </w:rPr>
        <w:t xml:space="preserve"> ⇒ </w:t>
      </w:r>
      <w:r w:rsidR="006556EB" w:rsidRPr="001D736E">
        <w:rPr>
          <w:rFonts w:ascii="ＭＳ 明朝" w:eastAsia="ＭＳ 明朝" w:hAnsi="ＭＳ 明朝" w:hint="eastAsia"/>
          <w:sz w:val="22"/>
        </w:rPr>
        <w:t>・中間見直し案に対する市議会</w:t>
      </w:r>
      <w:r w:rsidR="00570A10" w:rsidRPr="001D736E">
        <w:rPr>
          <w:rFonts w:ascii="ＭＳ 明朝" w:eastAsia="ＭＳ 明朝" w:hAnsi="ＭＳ 明朝" w:hint="eastAsia"/>
          <w:sz w:val="22"/>
        </w:rPr>
        <w:t>から</w:t>
      </w:r>
      <w:r w:rsidR="006556EB" w:rsidRPr="001D736E">
        <w:rPr>
          <w:rFonts w:ascii="ＭＳ 明朝" w:eastAsia="ＭＳ 明朝" w:hAnsi="ＭＳ 明朝" w:hint="eastAsia"/>
          <w:sz w:val="22"/>
        </w:rPr>
        <w:t>あった意見の照会を求める意見【鹿田委員】</w:t>
      </w:r>
    </w:p>
    <w:p w:rsidR="006556EB" w:rsidRPr="001D736E" w:rsidRDefault="006556EB" w:rsidP="006556EB">
      <w:pPr>
        <w:ind w:left="2327" w:hangingChars="1100" w:hanging="2327"/>
        <w:rPr>
          <w:rFonts w:ascii="ＭＳ 明朝" w:eastAsia="ＭＳ 明朝" w:hAnsi="ＭＳ 明朝"/>
          <w:sz w:val="22"/>
        </w:rPr>
      </w:pPr>
      <w:r w:rsidRPr="001D736E">
        <w:rPr>
          <w:rFonts w:ascii="ＭＳ 明朝" w:eastAsia="ＭＳ 明朝" w:hAnsi="ＭＳ 明朝" w:hint="eastAsia"/>
          <w:sz w:val="22"/>
        </w:rPr>
        <w:t xml:space="preserve">　　　　　　　　　→・事務局から、「利用者支援事業」に関する意見、「放課後児童健全育成事業」に関する意見、「病児保育事業」に関する意見が市議会から寄せられ、これにより見直し案を一部変更したことを回答</w:t>
      </w:r>
    </w:p>
    <w:p w:rsidR="00AF6C5F" w:rsidRPr="001D736E" w:rsidRDefault="00AF6C5F">
      <w:pPr>
        <w:rPr>
          <w:rFonts w:ascii="ＭＳ 明朝" w:eastAsia="ＭＳ 明朝" w:hAnsi="ＭＳ 明朝"/>
          <w:sz w:val="22"/>
        </w:rPr>
      </w:pPr>
      <w:r w:rsidRPr="001D736E">
        <w:rPr>
          <w:rFonts w:ascii="ＭＳ 明朝" w:eastAsia="ＭＳ 明朝" w:hAnsi="ＭＳ 明朝" w:hint="eastAsia"/>
          <w:sz w:val="22"/>
        </w:rPr>
        <w:t xml:space="preserve">　（６）　その他</w:t>
      </w:r>
    </w:p>
    <w:p w:rsidR="00AF6C5F" w:rsidRPr="001D736E" w:rsidRDefault="00AF6C5F">
      <w:pPr>
        <w:rPr>
          <w:rFonts w:ascii="ＭＳ 明朝" w:eastAsia="ＭＳ 明朝" w:hAnsi="ＭＳ 明朝"/>
          <w:sz w:val="22"/>
        </w:rPr>
      </w:pPr>
      <w:r w:rsidRPr="001D736E">
        <w:rPr>
          <w:rFonts w:ascii="ＭＳ 明朝" w:eastAsia="ＭＳ 明朝" w:hAnsi="ＭＳ 明朝" w:hint="eastAsia"/>
          <w:sz w:val="22"/>
        </w:rPr>
        <w:lastRenderedPageBreak/>
        <w:t xml:space="preserve">　　　　　・平成３０年度の</w:t>
      </w:r>
      <w:r w:rsidR="000A5FE5" w:rsidRPr="001D736E">
        <w:rPr>
          <w:rFonts w:ascii="ＭＳ 明朝" w:eastAsia="ＭＳ 明朝" w:hAnsi="ＭＳ 明朝" w:hint="eastAsia"/>
          <w:sz w:val="22"/>
        </w:rPr>
        <w:t>委員の変更等に関して事務局から説明</w:t>
      </w:r>
      <w:r w:rsidR="006556EB" w:rsidRPr="001D736E">
        <w:rPr>
          <w:rFonts w:ascii="ＭＳ 明朝" w:eastAsia="ＭＳ 明朝" w:hAnsi="ＭＳ 明朝" w:hint="eastAsia"/>
          <w:sz w:val="22"/>
        </w:rPr>
        <w:t>及び依頼</w:t>
      </w:r>
    </w:p>
    <w:p w:rsidR="006556EB" w:rsidRPr="001D736E" w:rsidRDefault="000A5FE5">
      <w:pPr>
        <w:rPr>
          <w:rFonts w:ascii="ＭＳ 明朝" w:eastAsia="ＭＳ 明朝" w:hAnsi="ＭＳ 明朝"/>
          <w:sz w:val="22"/>
        </w:rPr>
      </w:pPr>
      <w:r w:rsidRPr="001D736E">
        <w:rPr>
          <w:rFonts w:ascii="ＭＳ 明朝" w:eastAsia="ＭＳ 明朝" w:hAnsi="ＭＳ 明朝" w:hint="eastAsia"/>
          <w:sz w:val="22"/>
        </w:rPr>
        <w:t xml:space="preserve">　　　　　</w:t>
      </w:r>
      <w:r w:rsidR="006556EB" w:rsidRPr="001D736E">
        <w:rPr>
          <w:rFonts w:ascii="ＭＳ 明朝" w:eastAsia="ＭＳ 明朝" w:hAnsi="ＭＳ 明朝" w:hint="eastAsia"/>
          <w:sz w:val="22"/>
        </w:rPr>
        <w:t xml:space="preserve">　 ⇒ </w:t>
      </w:r>
      <w:r w:rsidR="00915855" w:rsidRPr="001D736E">
        <w:rPr>
          <w:rFonts w:ascii="ＭＳ 明朝" w:eastAsia="ＭＳ 明朝" w:hAnsi="ＭＳ 明朝" w:hint="eastAsia"/>
          <w:sz w:val="22"/>
        </w:rPr>
        <w:t>・</w:t>
      </w:r>
      <w:r w:rsidR="006556EB" w:rsidRPr="001D736E">
        <w:rPr>
          <w:rFonts w:ascii="ＭＳ 明朝" w:eastAsia="ＭＳ 明朝" w:hAnsi="ＭＳ 明朝" w:hint="eastAsia"/>
          <w:sz w:val="22"/>
        </w:rPr>
        <w:t>子ども・子育て支援ネットワーク会議の設置に関する意見</w:t>
      </w:r>
      <w:r w:rsidRPr="001D736E">
        <w:rPr>
          <w:rFonts w:ascii="ＭＳ 明朝" w:eastAsia="ＭＳ 明朝" w:hAnsi="ＭＳ 明朝" w:hint="eastAsia"/>
          <w:sz w:val="22"/>
        </w:rPr>
        <w:t>【冨岡委員】</w:t>
      </w:r>
    </w:p>
    <w:p w:rsidR="000A5FE5" w:rsidRPr="001D736E" w:rsidRDefault="000A5FE5">
      <w:pPr>
        <w:rPr>
          <w:rFonts w:ascii="ＭＳ 明朝" w:eastAsia="ＭＳ 明朝" w:hAnsi="ＭＳ 明朝"/>
          <w:sz w:val="22"/>
        </w:rPr>
      </w:pPr>
      <w:r w:rsidRPr="001D736E">
        <w:rPr>
          <w:rFonts w:ascii="ＭＳ 明朝" w:eastAsia="ＭＳ 明朝" w:hAnsi="ＭＳ 明朝" w:hint="eastAsia"/>
          <w:sz w:val="22"/>
        </w:rPr>
        <w:t xml:space="preserve">　　　　　　　</w:t>
      </w:r>
      <w:r w:rsidR="006556EB" w:rsidRPr="001D736E">
        <w:rPr>
          <w:rFonts w:ascii="ＭＳ 明朝" w:eastAsia="ＭＳ 明朝" w:hAnsi="ＭＳ 明朝" w:hint="eastAsia"/>
          <w:sz w:val="22"/>
        </w:rPr>
        <w:t xml:space="preserve">  </w:t>
      </w:r>
      <w:r w:rsidR="00915855" w:rsidRPr="001D736E">
        <w:rPr>
          <w:rFonts w:ascii="ＭＳ 明朝" w:eastAsia="ＭＳ 明朝" w:hAnsi="ＭＳ 明朝" w:hint="eastAsia"/>
          <w:sz w:val="22"/>
        </w:rPr>
        <w:t xml:space="preserve">　→</w:t>
      </w:r>
      <w:r w:rsidRPr="001D736E">
        <w:rPr>
          <w:rFonts w:ascii="ＭＳ 明朝" w:eastAsia="ＭＳ 明朝" w:hAnsi="ＭＳ 明朝" w:hint="eastAsia"/>
          <w:sz w:val="22"/>
        </w:rPr>
        <w:t>・</w:t>
      </w:r>
      <w:r w:rsidR="006556EB" w:rsidRPr="001D736E">
        <w:rPr>
          <w:rFonts w:ascii="ＭＳ 明朝" w:eastAsia="ＭＳ 明朝" w:hAnsi="ＭＳ 明朝" w:hint="eastAsia"/>
          <w:sz w:val="22"/>
        </w:rPr>
        <w:t>事務局から、設置に向け庁内において検討、調整中であることを回答</w:t>
      </w:r>
    </w:p>
    <w:p w:rsidR="006556EB" w:rsidRPr="001D736E" w:rsidRDefault="006556EB" w:rsidP="00915855">
      <w:pPr>
        <w:ind w:left="1904" w:hangingChars="900" w:hanging="1904"/>
        <w:rPr>
          <w:rFonts w:ascii="ＭＳ 明朝" w:eastAsia="ＭＳ 明朝" w:hAnsi="ＭＳ 明朝"/>
          <w:sz w:val="22"/>
        </w:rPr>
      </w:pPr>
      <w:r w:rsidRPr="001D736E">
        <w:rPr>
          <w:rFonts w:ascii="ＭＳ 明朝" w:eastAsia="ＭＳ 明朝" w:hAnsi="ＭＳ 明朝" w:hint="eastAsia"/>
          <w:sz w:val="22"/>
        </w:rPr>
        <w:t xml:space="preserve">　　　　　　　　</w:t>
      </w:r>
      <w:r w:rsidR="00915855" w:rsidRPr="001D736E">
        <w:rPr>
          <w:rFonts w:ascii="ＭＳ 明朝" w:eastAsia="ＭＳ 明朝" w:hAnsi="ＭＳ 明朝" w:hint="eastAsia"/>
          <w:sz w:val="22"/>
        </w:rPr>
        <w:t>・</w:t>
      </w:r>
      <w:r w:rsidR="0071130F">
        <w:rPr>
          <w:rFonts w:ascii="ＭＳ 明朝" w:eastAsia="ＭＳ 明朝" w:hAnsi="ＭＳ 明朝" w:hint="eastAsia"/>
          <w:sz w:val="22"/>
        </w:rPr>
        <w:t>子ども・若者育成支援推進法に関する事項は、社会教育課だけでなく事務局を子育て政策課とする意見</w:t>
      </w:r>
      <w:r w:rsidRPr="001D736E">
        <w:rPr>
          <w:rFonts w:ascii="ＭＳ 明朝" w:eastAsia="ＭＳ 明朝" w:hAnsi="ＭＳ 明朝" w:hint="eastAsia"/>
          <w:sz w:val="22"/>
        </w:rPr>
        <w:t>【殿城委員】</w:t>
      </w:r>
    </w:p>
    <w:p w:rsidR="006556EB" w:rsidRPr="001D736E" w:rsidRDefault="006556EB" w:rsidP="00915855">
      <w:pPr>
        <w:ind w:left="1904" w:hangingChars="900" w:hanging="1904"/>
        <w:rPr>
          <w:rFonts w:ascii="ＭＳ 明朝" w:eastAsia="ＭＳ 明朝" w:hAnsi="ＭＳ 明朝"/>
          <w:sz w:val="22"/>
        </w:rPr>
      </w:pPr>
      <w:r w:rsidRPr="001D736E">
        <w:rPr>
          <w:rFonts w:ascii="ＭＳ 明朝" w:eastAsia="ＭＳ 明朝" w:hAnsi="ＭＳ 明朝" w:hint="eastAsia"/>
          <w:sz w:val="22"/>
        </w:rPr>
        <w:t xml:space="preserve">　　　　　　　　</w:t>
      </w:r>
      <w:r w:rsidR="00915855" w:rsidRPr="001D736E">
        <w:rPr>
          <w:rFonts w:ascii="ＭＳ 明朝" w:eastAsia="ＭＳ 明朝" w:hAnsi="ＭＳ 明朝" w:hint="eastAsia"/>
          <w:sz w:val="22"/>
        </w:rPr>
        <w:t>・</w:t>
      </w:r>
      <w:r w:rsidRPr="001D736E">
        <w:rPr>
          <w:rFonts w:ascii="ＭＳ 明朝" w:eastAsia="ＭＳ 明朝" w:hAnsi="ＭＳ 明朝" w:hint="eastAsia"/>
          <w:sz w:val="22"/>
        </w:rPr>
        <w:t>ひとり親世帯に対する支援に関</w:t>
      </w:r>
      <w:r w:rsidR="0071130F">
        <w:rPr>
          <w:rFonts w:ascii="ＭＳ 明朝" w:eastAsia="ＭＳ 明朝" w:hAnsi="ＭＳ 明朝" w:hint="eastAsia"/>
          <w:sz w:val="22"/>
        </w:rPr>
        <w:t>し、今後子ども・子育て応援団会議においての議論の実施を求める意見</w:t>
      </w:r>
      <w:bookmarkStart w:id="0" w:name="_GoBack"/>
      <w:bookmarkEnd w:id="0"/>
      <w:r w:rsidRPr="001D736E">
        <w:rPr>
          <w:rFonts w:ascii="ＭＳ 明朝" w:eastAsia="ＭＳ 明朝" w:hAnsi="ＭＳ 明朝" w:hint="eastAsia"/>
          <w:sz w:val="22"/>
        </w:rPr>
        <w:t>【冨岡委員】</w:t>
      </w:r>
    </w:p>
    <w:sectPr w:rsidR="006556EB" w:rsidRPr="001D736E" w:rsidSect="00CE30F0">
      <w:pgSz w:w="11906" w:h="16838" w:code="9"/>
      <w:pgMar w:top="1134" w:right="1418" w:bottom="1418" w:left="1418" w:header="851" w:footer="992" w:gutter="0"/>
      <w:cols w:space="425"/>
      <w:docGrid w:type="linesAndChars" w:linePitch="31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0F0" w:rsidRDefault="00CE30F0" w:rsidP="00CE30F0">
      <w:r>
        <w:separator/>
      </w:r>
    </w:p>
  </w:endnote>
  <w:endnote w:type="continuationSeparator" w:id="0">
    <w:p w:rsidR="00CE30F0" w:rsidRDefault="00CE30F0" w:rsidP="00CE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0F0" w:rsidRDefault="00CE30F0" w:rsidP="00CE30F0">
      <w:r>
        <w:separator/>
      </w:r>
    </w:p>
  </w:footnote>
  <w:footnote w:type="continuationSeparator" w:id="0">
    <w:p w:rsidR="00CE30F0" w:rsidRDefault="00CE30F0" w:rsidP="00CE3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4F"/>
    <w:rsid w:val="00071244"/>
    <w:rsid w:val="000A5FE5"/>
    <w:rsid w:val="001341D9"/>
    <w:rsid w:val="001D736E"/>
    <w:rsid w:val="001E4C78"/>
    <w:rsid w:val="00570A10"/>
    <w:rsid w:val="006556EB"/>
    <w:rsid w:val="0071130F"/>
    <w:rsid w:val="007268D9"/>
    <w:rsid w:val="00915855"/>
    <w:rsid w:val="009D1353"/>
    <w:rsid w:val="00AA134F"/>
    <w:rsid w:val="00AF6C5F"/>
    <w:rsid w:val="00CE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727CAA"/>
  <w15:chartTrackingRefBased/>
  <w15:docId w15:val="{186A2985-E41F-4AC0-BDA3-2BD6F090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0F0"/>
    <w:pPr>
      <w:tabs>
        <w:tab w:val="center" w:pos="4252"/>
        <w:tab w:val="right" w:pos="8504"/>
      </w:tabs>
      <w:snapToGrid w:val="0"/>
    </w:pPr>
  </w:style>
  <w:style w:type="character" w:customStyle="1" w:styleId="a4">
    <w:name w:val="ヘッダー (文字)"/>
    <w:basedOn w:val="a0"/>
    <w:link w:val="a3"/>
    <w:uiPriority w:val="99"/>
    <w:rsid w:val="00CE30F0"/>
  </w:style>
  <w:style w:type="paragraph" w:styleId="a5">
    <w:name w:val="footer"/>
    <w:basedOn w:val="a"/>
    <w:link w:val="a6"/>
    <w:uiPriority w:val="99"/>
    <w:unhideWhenUsed/>
    <w:rsid w:val="00CE30F0"/>
    <w:pPr>
      <w:tabs>
        <w:tab w:val="center" w:pos="4252"/>
        <w:tab w:val="right" w:pos="8504"/>
      </w:tabs>
      <w:snapToGrid w:val="0"/>
    </w:pPr>
  </w:style>
  <w:style w:type="character" w:customStyle="1" w:styleId="a6">
    <w:name w:val="フッター (文字)"/>
    <w:basedOn w:val="a0"/>
    <w:link w:val="a5"/>
    <w:uiPriority w:val="99"/>
    <w:rsid w:val="00CE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大樹</dc:creator>
  <cp:keywords/>
  <dc:description/>
  <cp:lastModifiedBy>田中　淳美</cp:lastModifiedBy>
  <cp:revision>2</cp:revision>
  <dcterms:created xsi:type="dcterms:W3CDTF">2018-03-08T08:49:00Z</dcterms:created>
  <dcterms:modified xsi:type="dcterms:W3CDTF">2018-03-08T08:49:00Z</dcterms:modified>
</cp:coreProperties>
</file>