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E2" w:rsidRDefault="00DC5AE2" w:rsidP="007F3750">
      <w:pPr>
        <w:snapToGrid w:val="0"/>
        <w:ind w:left="460" w:hangingChars="200" w:hanging="460"/>
        <w:rPr>
          <w:sz w:val="21"/>
        </w:rPr>
      </w:pPr>
      <w:r>
        <w:rPr>
          <w:rFonts w:hint="eastAsia"/>
          <w:sz w:val="21"/>
        </w:rPr>
        <w:t>様式第５号（第７</w:t>
      </w:r>
      <w:r w:rsidRPr="00B0393A">
        <w:rPr>
          <w:rFonts w:hint="eastAsia"/>
          <w:sz w:val="21"/>
        </w:rPr>
        <w:t>条関係）</w:t>
      </w:r>
    </w:p>
    <w:p w:rsidR="00DC5AE2" w:rsidRPr="00B0393A" w:rsidRDefault="00DC5AE2" w:rsidP="007F3750">
      <w:pPr>
        <w:snapToGrid w:val="0"/>
        <w:ind w:left="460" w:hangingChars="200" w:hanging="460"/>
        <w:rPr>
          <w:sz w:val="21"/>
        </w:rPr>
      </w:pPr>
    </w:p>
    <w:p w:rsidR="00DC5AE2" w:rsidRPr="00DC5AE2" w:rsidRDefault="00DC5AE2" w:rsidP="007F3750">
      <w:pPr>
        <w:snapToGrid w:val="0"/>
        <w:ind w:left="520" w:hangingChars="200" w:hanging="520"/>
        <w:jc w:val="center"/>
      </w:pPr>
      <w:r>
        <w:rPr>
          <w:rFonts w:hint="eastAsia"/>
        </w:rPr>
        <w:t>廃止・休止・再開</w:t>
      </w:r>
      <w:r w:rsidRPr="00DC5AE2">
        <w:rPr>
          <w:rFonts w:hint="eastAsia"/>
        </w:rPr>
        <w:t>届出書</w:t>
      </w:r>
    </w:p>
    <w:p w:rsidR="00DC5AE2" w:rsidRPr="00B0393A" w:rsidRDefault="00DC5AE2" w:rsidP="007F3750">
      <w:pPr>
        <w:snapToGrid w:val="0"/>
        <w:ind w:left="460" w:hangingChars="200" w:hanging="460"/>
        <w:rPr>
          <w:sz w:val="21"/>
        </w:rPr>
      </w:pPr>
    </w:p>
    <w:p w:rsidR="00DC5AE2" w:rsidRPr="00B0393A" w:rsidRDefault="00DC5AE2" w:rsidP="007F3750">
      <w:pPr>
        <w:snapToGrid w:val="0"/>
        <w:ind w:left="460" w:hangingChars="200" w:hanging="460"/>
        <w:jc w:val="right"/>
        <w:rPr>
          <w:sz w:val="21"/>
        </w:rPr>
      </w:pPr>
      <w:r w:rsidRPr="00B0393A">
        <w:rPr>
          <w:rFonts w:hint="eastAsia"/>
          <w:sz w:val="21"/>
        </w:rPr>
        <w:t xml:space="preserve">　　　年　　月　　日</w:t>
      </w:r>
    </w:p>
    <w:p w:rsidR="00DC5AE2" w:rsidRPr="00B0393A" w:rsidRDefault="00DC5AE2" w:rsidP="007F3750">
      <w:pPr>
        <w:snapToGrid w:val="0"/>
        <w:ind w:left="460" w:hangingChars="200" w:hanging="460"/>
        <w:jc w:val="left"/>
        <w:rPr>
          <w:sz w:val="21"/>
        </w:rPr>
      </w:pPr>
    </w:p>
    <w:p w:rsidR="00DC5AE2" w:rsidRPr="00B0393A" w:rsidRDefault="00DC5AE2" w:rsidP="007F3750">
      <w:pPr>
        <w:snapToGrid w:val="0"/>
        <w:ind w:left="460" w:hangingChars="200" w:hanging="460"/>
        <w:jc w:val="left"/>
        <w:rPr>
          <w:sz w:val="21"/>
        </w:rPr>
      </w:pPr>
      <w:r w:rsidRPr="00B0393A">
        <w:rPr>
          <w:rFonts w:hint="eastAsia"/>
          <w:sz w:val="21"/>
        </w:rPr>
        <w:t>甲賀市長</w:t>
      </w:r>
      <w:r w:rsidR="0083114E" w:rsidRPr="0083114E">
        <w:rPr>
          <w:rFonts w:hint="eastAsia"/>
          <w:sz w:val="21"/>
        </w:rPr>
        <w:t xml:space="preserve">　あて</w:t>
      </w:r>
    </w:p>
    <w:p w:rsidR="00DC5AE2" w:rsidRDefault="00DC5AE2" w:rsidP="007F3750">
      <w:pPr>
        <w:snapToGrid w:val="0"/>
        <w:jc w:val="left"/>
        <w:rPr>
          <w:sz w:val="21"/>
        </w:rPr>
      </w:pPr>
    </w:p>
    <w:p w:rsidR="00DC5AE2" w:rsidRPr="00B0393A" w:rsidRDefault="00DC5AE2" w:rsidP="00F92521">
      <w:pPr>
        <w:snapToGrid w:val="0"/>
        <w:ind w:firstLineChars="2416" w:firstLine="5557"/>
        <w:jc w:val="left"/>
        <w:rPr>
          <w:sz w:val="21"/>
        </w:rPr>
      </w:pPr>
      <w:r>
        <w:rPr>
          <w:rFonts w:hint="eastAsia"/>
          <w:sz w:val="21"/>
        </w:rPr>
        <w:t>所在地</w:t>
      </w:r>
    </w:p>
    <w:p w:rsidR="00DC5AE2" w:rsidRPr="00B0393A" w:rsidRDefault="00DC5AE2" w:rsidP="007F3750">
      <w:pPr>
        <w:snapToGrid w:val="0"/>
        <w:ind w:left="460" w:right="920" w:firstLineChars="2218" w:firstLine="5101"/>
        <w:rPr>
          <w:sz w:val="21"/>
        </w:rPr>
      </w:pPr>
      <w:r>
        <w:rPr>
          <w:rFonts w:hint="eastAsia"/>
          <w:sz w:val="21"/>
        </w:rPr>
        <w:t>事業者名称</w:t>
      </w:r>
      <w:r w:rsidRPr="00B0393A">
        <w:rPr>
          <w:rFonts w:hint="eastAsia"/>
          <w:sz w:val="21"/>
        </w:rPr>
        <w:t xml:space="preserve">　　　　　　　　　　　</w:t>
      </w:r>
    </w:p>
    <w:p w:rsidR="00DC5AE2" w:rsidRPr="00B0393A" w:rsidRDefault="00DC5AE2" w:rsidP="007F3750">
      <w:pPr>
        <w:snapToGrid w:val="0"/>
        <w:ind w:left="460" w:firstLineChars="2218" w:firstLine="5101"/>
        <w:jc w:val="left"/>
        <w:rPr>
          <w:sz w:val="21"/>
        </w:rPr>
      </w:pPr>
      <w:r>
        <w:rPr>
          <w:rFonts w:hint="eastAsia"/>
          <w:sz w:val="21"/>
        </w:rPr>
        <w:t xml:space="preserve">代表者氏名　　　　　　　　　　　</w:t>
      </w:r>
      <w:r w:rsidRPr="00B0393A">
        <w:rPr>
          <w:rFonts w:hint="eastAsia"/>
          <w:sz w:val="21"/>
        </w:rPr>
        <w:t>㊞</w:t>
      </w:r>
    </w:p>
    <w:p w:rsidR="00DC5AE2" w:rsidRPr="00B0393A" w:rsidRDefault="00DC5AE2" w:rsidP="007F3750">
      <w:pPr>
        <w:snapToGrid w:val="0"/>
        <w:ind w:left="460" w:hangingChars="200" w:hanging="460"/>
        <w:jc w:val="left"/>
        <w:rPr>
          <w:sz w:val="21"/>
        </w:rPr>
      </w:pPr>
    </w:p>
    <w:p w:rsidR="00DC5AE2" w:rsidRPr="00A0402E" w:rsidRDefault="00DC5AE2" w:rsidP="007F3750">
      <w:pPr>
        <w:snapToGrid w:val="0"/>
        <w:ind w:left="460" w:hangingChars="200" w:hanging="460"/>
        <w:jc w:val="left"/>
        <w:rPr>
          <w:sz w:val="21"/>
        </w:rPr>
      </w:pPr>
    </w:p>
    <w:p w:rsidR="00DC5AE2" w:rsidRPr="00B0393A" w:rsidRDefault="00DC5AE2" w:rsidP="007F3750">
      <w:pPr>
        <w:snapToGrid w:val="0"/>
        <w:ind w:left="460" w:hangingChars="200" w:hanging="460"/>
        <w:jc w:val="left"/>
        <w:rPr>
          <w:sz w:val="21"/>
        </w:rPr>
      </w:pPr>
    </w:p>
    <w:p w:rsidR="00DC5AE2" w:rsidRDefault="00DC5AE2" w:rsidP="007F3750">
      <w:pPr>
        <w:snapToGrid w:val="0"/>
        <w:ind w:firstLineChars="100" w:firstLine="230"/>
        <w:jc w:val="left"/>
        <w:rPr>
          <w:sz w:val="21"/>
        </w:rPr>
      </w:pPr>
      <w:r w:rsidRPr="00DC5AE2">
        <w:rPr>
          <w:rFonts w:hint="eastAsia"/>
          <w:sz w:val="21"/>
        </w:rPr>
        <w:t>次のとおり事業廃止（休止・再開）をしましたので、届け出ます。</w:t>
      </w:r>
    </w:p>
    <w:p w:rsidR="00DC5AE2" w:rsidRDefault="00DC5AE2" w:rsidP="007F3750">
      <w:pPr>
        <w:snapToGrid w:val="0"/>
        <w:jc w:val="left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2291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C5AE2" w:rsidTr="00DC5AE2">
        <w:trPr>
          <w:trHeight w:val="446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DC5AE2" w:rsidRPr="00DC7E5C" w:rsidRDefault="00DC5AE2" w:rsidP="007F3750">
            <w:pPr>
              <w:snapToGrid w:val="0"/>
              <w:jc w:val="left"/>
              <w:rPr>
                <w:sz w:val="21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jc w:val="center"/>
              <w:rPr>
                <w:sz w:val="21"/>
              </w:rPr>
            </w:pPr>
            <w:r w:rsidRPr="00DC7E5C">
              <w:rPr>
                <w:rFonts w:hint="eastAsia"/>
                <w:sz w:val="21"/>
              </w:rPr>
              <w:t>介護保険事業者番号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</w:p>
        </w:tc>
      </w:tr>
      <w:tr w:rsidR="00DC5AE2" w:rsidTr="00DC5AE2">
        <w:trPr>
          <w:trHeight w:val="411"/>
        </w:trPr>
        <w:tc>
          <w:tcPr>
            <w:tcW w:w="4275" w:type="dxa"/>
            <w:vMerge w:val="restart"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廃止（休止・再開）する</w:t>
            </w:r>
            <w:r w:rsidRPr="00D255FB">
              <w:rPr>
                <w:rFonts w:hint="eastAsia"/>
                <w:sz w:val="21"/>
              </w:rPr>
              <w:t>事業所（施設）</w:t>
            </w:r>
          </w:p>
        </w:tc>
        <w:tc>
          <w:tcPr>
            <w:tcW w:w="557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  <w:r w:rsidRPr="00D255FB"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 xml:space="preserve">　</w:t>
            </w:r>
            <w:r w:rsidRPr="00D255FB">
              <w:rPr>
                <w:rFonts w:hint="eastAsia"/>
                <w:sz w:val="21"/>
              </w:rPr>
              <w:t>称</w:t>
            </w:r>
          </w:p>
        </w:tc>
      </w:tr>
      <w:tr w:rsidR="00DC5AE2" w:rsidTr="00DC5AE2">
        <w:trPr>
          <w:trHeight w:val="417"/>
        </w:trPr>
        <w:tc>
          <w:tcPr>
            <w:tcW w:w="4275" w:type="dxa"/>
            <w:vMerge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</w:p>
        </w:tc>
        <w:tc>
          <w:tcPr>
            <w:tcW w:w="5578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  <w:r w:rsidRPr="00D255FB">
              <w:rPr>
                <w:rFonts w:hint="eastAsia"/>
                <w:sz w:val="21"/>
              </w:rPr>
              <w:t>所在地</w:t>
            </w:r>
          </w:p>
        </w:tc>
      </w:tr>
      <w:tr w:rsidR="00DC5AE2" w:rsidTr="00DC5AE2">
        <w:trPr>
          <w:trHeight w:val="411"/>
        </w:trPr>
        <w:tc>
          <w:tcPr>
            <w:tcW w:w="4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  <w:r w:rsidRPr="00D255FB">
              <w:rPr>
                <w:rFonts w:hint="eastAsia"/>
                <w:sz w:val="21"/>
              </w:rPr>
              <w:t>サービスの種類</w:t>
            </w:r>
          </w:p>
        </w:tc>
        <w:tc>
          <w:tcPr>
            <w:tcW w:w="55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</w:p>
        </w:tc>
      </w:tr>
      <w:tr w:rsidR="00DC5AE2" w:rsidTr="00DC5AE2">
        <w:trPr>
          <w:trHeight w:val="416"/>
        </w:trPr>
        <w:tc>
          <w:tcPr>
            <w:tcW w:w="4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AE2" w:rsidRPr="00DC7E5C" w:rsidRDefault="00F92521" w:rsidP="007F3750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休止、廃止又は</w:t>
            </w:r>
            <w:r w:rsidR="00DC5AE2" w:rsidRPr="00DC5AE2">
              <w:rPr>
                <w:rFonts w:hint="eastAsia"/>
                <w:sz w:val="21"/>
              </w:rPr>
              <w:t>再開の別</w:t>
            </w:r>
          </w:p>
        </w:tc>
        <w:tc>
          <w:tcPr>
            <w:tcW w:w="557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ind w:rightChars="489" w:right="1271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 w:rsidRPr="00DC5AE2">
              <w:rPr>
                <w:rFonts w:hint="eastAsia"/>
                <w:sz w:val="21"/>
              </w:rPr>
              <w:t>休止・廃止・再開</w:t>
            </w:r>
          </w:p>
        </w:tc>
      </w:tr>
      <w:tr w:rsidR="00DC5AE2" w:rsidTr="00DC5AE2">
        <w:trPr>
          <w:trHeight w:val="383"/>
        </w:trPr>
        <w:tc>
          <w:tcPr>
            <w:tcW w:w="4270" w:type="dxa"/>
            <w:shd w:val="clear" w:color="auto" w:fill="auto"/>
            <w:vAlign w:val="center"/>
          </w:tcPr>
          <w:p w:rsidR="00DC5AE2" w:rsidRPr="00DC7E5C" w:rsidRDefault="00F92521" w:rsidP="007F3750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休止、廃止又は</w:t>
            </w:r>
            <w:r w:rsidR="00DC5AE2" w:rsidRPr="00DC5AE2">
              <w:rPr>
                <w:rFonts w:hint="eastAsia"/>
                <w:sz w:val="21"/>
              </w:rPr>
              <w:t>再開</w:t>
            </w:r>
            <w:r w:rsidR="00DC5AE2">
              <w:rPr>
                <w:rFonts w:hint="eastAsia"/>
                <w:sz w:val="21"/>
              </w:rPr>
              <w:t>した年月日</w:t>
            </w:r>
          </w:p>
        </w:tc>
        <w:tc>
          <w:tcPr>
            <w:tcW w:w="5583" w:type="dxa"/>
            <w:gridSpan w:val="9"/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ind w:firstLineChars="600" w:firstLine="1380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</w:t>
            </w:r>
            <w:r w:rsidRPr="00D255FB">
              <w:rPr>
                <w:rFonts w:hint="eastAsia"/>
                <w:sz w:val="21"/>
              </w:rPr>
              <w:t xml:space="preserve">　　日</w:t>
            </w:r>
          </w:p>
        </w:tc>
      </w:tr>
      <w:tr w:rsidR="00DC5AE2" w:rsidTr="00DC5AE2">
        <w:trPr>
          <w:trHeight w:val="1834"/>
        </w:trPr>
        <w:tc>
          <w:tcPr>
            <w:tcW w:w="4270" w:type="dxa"/>
            <w:shd w:val="clear" w:color="auto" w:fill="auto"/>
            <w:vAlign w:val="center"/>
          </w:tcPr>
          <w:p w:rsidR="00DC5AE2" w:rsidRPr="00DC5AE2" w:rsidRDefault="00F92521" w:rsidP="007F3750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休止又は</w:t>
            </w:r>
            <w:r w:rsidR="00DC5AE2" w:rsidRPr="00DC5AE2">
              <w:rPr>
                <w:rFonts w:hint="eastAsia"/>
                <w:sz w:val="21"/>
              </w:rPr>
              <w:t>廃止した理由</w:t>
            </w:r>
          </w:p>
        </w:tc>
        <w:tc>
          <w:tcPr>
            <w:tcW w:w="5583" w:type="dxa"/>
            <w:gridSpan w:val="9"/>
            <w:shd w:val="clear" w:color="auto" w:fill="auto"/>
            <w:vAlign w:val="center"/>
          </w:tcPr>
          <w:p w:rsidR="00DC5AE2" w:rsidRDefault="00DC5AE2" w:rsidP="007F3750">
            <w:pPr>
              <w:snapToGrid w:val="0"/>
              <w:rPr>
                <w:sz w:val="21"/>
              </w:rPr>
            </w:pPr>
          </w:p>
        </w:tc>
      </w:tr>
      <w:tr w:rsidR="00DC5AE2" w:rsidTr="00DC5AE2">
        <w:trPr>
          <w:trHeight w:val="1970"/>
        </w:trPr>
        <w:tc>
          <w:tcPr>
            <w:tcW w:w="4270" w:type="dxa"/>
            <w:shd w:val="clear" w:color="auto" w:fill="auto"/>
            <w:vAlign w:val="center"/>
          </w:tcPr>
          <w:p w:rsidR="00DC5AE2" w:rsidRPr="00DC5AE2" w:rsidRDefault="00DC5AE2" w:rsidP="007F3750">
            <w:pPr>
              <w:snapToGrid w:val="0"/>
              <w:rPr>
                <w:sz w:val="21"/>
              </w:rPr>
            </w:pPr>
            <w:r w:rsidRPr="00DC5AE2">
              <w:rPr>
                <w:rFonts w:hint="eastAsia"/>
                <w:sz w:val="21"/>
              </w:rPr>
              <w:t>現にサービス又は支援を受けていた者に対する措置</w:t>
            </w:r>
          </w:p>
          <w:p w:rsidR="00DC5AE2" w:rsidRPr="00DC5AE2" w:rsidRDefault="00F92521" w:rsidP="007F3750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（休止又は</w:t>
            </w:r>
            <w:r w:rsidR="00DC5AE2" w:rsidRPr="00DC5AE2">
              <w:rPr>
                <w:rFonts w:hint="eastAsia"/>
                <w:sz w:val="21"/>
              </w:rPr>
              <w:t>廃止した場合のみ）</w:t>
            </w:r>
          </w:p>
        </w:tc>
        <w:tc>
          <w:tcPr>
            <w:tcW w:w="5583" w:type="dxa"/>
            <w:gridSpan w:val="9"/>
            <w:shd w:val="clear" w:color="auto" w:fill="auto"/>
            <w:vAlign w:val="center"/>
          </w:tcPr>
          <w:p w:rsidR="00DC5AE2" w:rsidRDefault="00DC5AE2" w:rsidP="007F3750">
            <w:pPr>
              <w:snapToGrid w:val="0"/>
              <w:rPr>
                <w:sz w:val="21"/>
              </w:rPr>
            </w:pPr>
          </w:p>
        </w:tc>
      </w:tr>
      <w:tr w:rsidR="00DC5AE2" w:rsidTr="00DC5AE2">
        <w:trPr>
          <w:trHeight w:val="423"/>
        </w:trPr>
        <w:tc>
          <w:tcPr>
            <w:tcW w:w="4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休</w:t>
            </w:r>
            <w:r w:rsidRPr="00DC5AE2">
              <w:rPr>
                <w:rFonts w:hint="eastAsia"/>
                <w:sz w:val="21"/>
              </w:rPr>
              <w:t>止予定時期</w:t>
            </w:r>
          </w:p>
        </w:tc>
        <w:tc>
          <w:tcPr>
            <w:tcW w:w="557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AE2" w:rsidRPr="00DC7E5C" w:rsidRDefault="00DC5AE2" w:rsidP="007F3750">
            <w:pPr>
              <w:snapToGrid w:val="0"/>
              <w:ind w:firstLineChars="600" w:firstLine="1380"/>
              <w:rPr>
                <w:sz w:val="21"/>
              </w:rPr>
            </w:pPr>
            <w:r w:rsidRPr="00DC5AE2">
              <w:rPr>
                <w:rFonts w:hint="eastAsia"/>
                <w:sz w:val="21"/>
              </w:rPr>
              <w:t>年　　月　　日</w:t>
            </w:r>
          </w:p>
        </w:tc>
      </w:tr>
    </w:tbl>
    <w:p w:rsidR="00DC5AE2" w:rsidRDefault="00DC5AE2" w:rsidP="007F3750">
      <w:pPr>
        <w:snapToGrid w:val="0"/>
        <w:jc w:val="left"/>
        <w:rPr>
          <w:sz w:val="16"/>
        </w:rPr>
      </w:pPr>
    </w:p>
    <w:p w:rsidR="00B05424" w:rsidRPr="00B05424" w:rsidRDefault="00DC5AE2" w:rsidP="0080033A">
      <w:pPr>
        <w:snapToGrid w:val="0"/>
        <w:ind w:left="540" w:hangingChars="300" w:hanging="540"/>
        <w:jc w:val="left"/>
        <w:rPr>
          <w:sz w:val="16"/>
        </w:rPr>
      </w:pPr>
      <w:r>
        <w:rPr>
          <w:rFonts w:hint="eastAsia"/>
          <w:sz w:val="16"/>
        </w:rPr>
        <w:t xml:space="preserve">備考　</w:t>
      </w:r>
      <w:r w:rsidRPr="00DC5AE2">
        <w:rPr>
          <w:rFonts w:hint="eastAsia"/>
          <w:sz w:val="16"/>
        </w:rPr>
        <w:t>事業の再開に係る届出にあっては、当該事業に係る従業者の勤務体制</w:t>
      </w:r>
      <w:r w:rsidR="007B3A44">
        <w:rPr>
          <w:rFonts w:hint="eastAsia"/>
          <w:sz w:val="16"/>
        </w:rPr>
        <w:t>及び</w:t>
      </w:r>
      <w:r w:rsidRPr="00DC5AE2">
        <w:rPr>
          <w:rFonts w:hint="eastAsia"/>
          <w:sz w:val="16"/>
        </w:rPr>
        <w:t>勤務形態に関する書類を添付してください。</w:t>
      </w:r>
      <w:bookmarkStart w:id="0" w:name="_GoBack"/>
      <w:bookmarkEnd w:id="0"/>
    </w:p>
    <w:sectPr w:rsidR="00B05424" w:rsidRPr="00B05424" w:rsidSect="001370BF">
      <w:type w:val="continuous"/>
      <w:pgSz w:w="11905" w:h="16837" w:code="9"/>
      <w:pgMar w:top="1134" w:right="1134" w:bottom="1134" w:left="1134" w:header="720" w:footer="720" w:gutter="0"/>
      <w:cols w:space="720"/>
      <w:noEndnote/>
      <w:docGrid w:type="linesAndChars" w:linePitch="3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B4" w:rsidRDefault="00B624B4" w:rsidP="00844CA3">
      <w:r>
        <w:separator/>
      </w:r>
    </w:p>
  </w:endnote>
  <w:endnote w:type="continuationSeparator" w:id="0">
    <w:p w:rsidR="00B624B4" w:rsidRDefault="00B624B4" w:rsidP="0084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B4" w:rsidRDefault="00B624B4" w:rsidP="00844CA3">
      <w:r>
        <w:separator/>
      </w:r>
    </w:p>
  </w:footnote>
  <w:footnote w:type="continuationSeparator" w:id="0">
    <w:p w:rsidR="00B624B4" w:rsidRDefault="00B624B4" w:rsidP="0084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C3B"/>
    <w:multiLevelType w:val="hybridMultilevel"/>
    <w:tmpl w:val="DED89B70"/>
    <w:lvl w:ilvl="0" w:tplc="A0C0755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62A38"/>
    <w:multiLevelType w:val="hybridMultilevel"/>
    <w:tmpl w:val="D62ABBD0"/>
    <w:lvl w:ilvl="0" w:tplc="D3F4B9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253B0"/>
    <w:multiLevelType w:val="hybridMultilevel"/>
    <w:tmpl w:val="E2987578"/>
    <w:lvl w:ilvl="0" w:tplc="C70A5E2A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11C38"/>
    <w:multiLevelType w:val="hybridMultilevel"/>
    <w:tmpl w:val="6582B8E4"/>
    <w:lvl w:ilvl="0" w:tplc="F8F6B774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7AF52D3"/>
    <w:multiLevelType w:val="hybridMultilevel"/>
    <w:tmpl w:val="365CB9EA"/>
    <w:lvl w:ilvl="0" w:tplc="E432EE4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B628D2"/>
    <w:multiLevelType w:val="hybridMultilevel"/>
    <w:tmpl w:val="86EA53CE"/>
    <w:lvl w:ilvl="0" w:tplc="75085680">
      <w:start w:val="1"/>
      <w:numFmt w:val="decimalFullWidth"/>
      <w:lvlText w:val="(%1)"/>
      <w:lvlJc w:val="left"/>
      <w:pPr>
        <w:tabs>
          <w:tab w:val="num" w:pos="695"/>
        </w:tabs>
        <w:ind w:left="695" w:hanging="5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6" w15:restartNumberingAfterBreak="0">
    <w:nsid w:val="2D7B00B0"/>
    <w:multiLevelType w:val="hybridMultilevel"/>
    <w:tmpl w:val="98708E34"/>
    <w:lvl w:ilvl="0" w:tplc="C0065FA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C69E9"/>
    <w:multiLevelType w:val="hybridMultilevel"/>
    <w:tmpl w:val="7D209942"/>
    <w:lvl w:ilvl="0" w:tplc="963617C6">
      <w:start w:val="1"/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EC29BC"/>
    <w:multiLevelType w:val="multilevel"/>
    <w:tmpl w:val="4E94E298"/>
    <w:lvl w:ilvl="0">
      <w:start w:val="1"/>
      <w:numFmt w:val="decimalFullWidth"/>
      <w:lvlText w:val="(%1)"/>
      <w:lvlJc w:val="left"/>
      <w:pPr>
        <w:tabs>
          <w:tab w:val="num" w:pos="695"/>
        </w:tabs>
        <w:ind w:left="695" w:hanging="585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9" w15:restartNumberingAfterBreak="0">
    <w:nsid w:val="3A365BFC"/>
    <w:multiLevelType w:val="hybridMultilevel"/>
    <w:tmpl w:val="37DC6F52"/>
    <w:lvl w:ilvl="0" w:tplc="FC7CD864">
      <w:start w:val="5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45453526"/>
    <w:multiLevelType w:val="hybridMultilevel"/>
    <w:tmpl w:val="52AE30A2"/>
    <w:lvl w:ilvl="0" w:tplc="31A862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4C7191"/>
    <w:multiLevelType w:val="hybridMultilevel"/>
    <w:tmpl w:val="C46E6158"/>
    <w:lvl w:ilvl="0" w:tplc="8662C9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2F65D5"/>
    <w:multiLevelType w:val="hybridMultilevel"/>
    <w:tmpl w:val="485C5FE2"/>
    <w:lvl w:ilvl="0" w:tplc="64AC8C4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EC3A27"/>
    <w:multiLevelType w:val="hybridMultilevel"/>
    <w:tmpl w:val="C7C21612"/>
    <w:lvl w:ilvl="0" w:tplc="D0F2732C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E5DC1"/>
    <w:multiLevelType w:val="hybridMultilevel"/>
    <w:tmpl w:val="C5562C66"/>
    <w:lvl w:ilvl="0" w:tplc="C0C8325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F56580"/>
    <w:multiLevelType w:val="hybridMultilevel"/>
    <w:tmpl w:val="60EEF4BC"/>
    <w:lvl w:ilvl="0" w:tplc="BADC21A0">
      <w:start w:val="1"/>
      <w:numFmt w:val="aiueo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4152D7"/>
    <w:multiLevelType w:val="hybridMultilevel"/>
    <w:tmpl w:val="8068ADE6"/>
    <w:lvl w:ilvl="0" w:tplc="9B58FB9E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684854CF"/>
    <w:multiLevelType w:val="multilevel"/>
    <w:tmpl w:val="98708E3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C14169"/>
    <w:multiLevelType w:val="hybridMultilevel"/>
    <w:tmpl w:val="CBAE5798"/>
    <w:lvl w:ilvl="0" w:tplc="BF8AB066">
      <w:start w:val="1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9" w15:restartNumberingAfterBreak="0">
    <w:nsid w:val="7A206CE0"/>
    <w:multiLevelType w:val="multilevel"/>
    <w:tmpl w:val="C46E615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16"/>
  </w:num>
  <w:num w:numId="6">
    <w:abstractNumId w:val="18"/>
  </w:num>
  <w:num w:numId="7">
    <w:abstractNumId w:val="11"/>
  </w:num>
  <w:num w:numId="8">
    <w:abstractNumId w:val="19"/>
  </w:num>
  <w:num w:numId="9">
    <w:abstractNumId w:val="6"/>
  </w:num>
  <w:num w:numId="10">
    <w:abstractNumId w:val="17"/>
  </w:num>
  <w:num w:numId="11">
    <w:abstractNumId w:val="9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4"/>
  </w:num>
  <w:num w:numId="17">
    <w:abstractNumId w:val="10"/>
  </w:num>
  <w:num w:numId="18">
    <w:abstractNumId w:val="15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5F"/>
    <w:rsid w:val="000010BF"/>
    <w:rsid w:val="00011655"/>
    <w:rsid w:val="000165C5"/>
    <w:rsid w:val="00021496"/>
    <w:rsid w:val="00056BE1"/>
    <w:rsid w:val="00056FC5"/>
    <w:rsid w:val="0008327B"/>
    <w:rsid w:val="00092ED7"/>
    <w:rsid w:val="000B1729"/>
    <w:rsid w:val="000D2B19"/>
    <w:rsid w:val="000D7195"/>
    <w:rsid w:val="000E2B77"/>
    <w:rsid w:val="000E3FAB"/>
    <w:rsid w:val="000F03FF"/>
    <w:rsid w:val="000F36AC"/>
    <w:rsid w:val="00101DFD"/>
    <w:rsid w:val="001022AE"/>
    <w:rsid w:val="001047F2"/>
    <w:rsid w:val="001123DF"/>
    <w:rsid w:val="0012168C"/>
    <w:rsid w:val="00126EDC"/>
    <w:rsid w:val="00130637"/>
    <w:rsid w:val="001370BF"/>
    <w:rsid w:val="0014163E"/>
    <w:rsid w:val="00143ED0"/>
    <w:rsid w:val="0015322F"/>
    <w:rsid w:val="001551C8"/>
    <w:rsid w:val="00157D56"/>
    <w:rsid w:val="00160773"/>
    <w:rsid w:val="00162C77"/>
    <w:rsid w:val="00172F19"/>
    <w:rsid w:val="00173B0D"/>
    <w:rsid w:val="001768EF"/>
    <w:rsid w:val="00181FD6"/>
    <w:rsid w:val="0018383A"/>
    <w:rsid w:val="001870B9"/>
    <w:rsid w:val="0019268C"/>
    <w:rsid w:val="001A1991"/>
    <w:rsid w:val="001A3348"/>
    <w:rsid w:val="001A5881"/>
    <w:rsid w:val="001A6685"/>
    <w:rsid w:val="001C78C8"/>
    <w:rsid w:val="001C78D7"/>
    <w:rsid w:val="00204E7F"/>
    <w:rsid w:val="00225893"/>
    <w:rsid w:val="002318B6"/>
    <w:rsid w:val="00231D1D"/>
    <w:rsid w:val="002333C3"/>
    <w:rsid w:val="002347A3"/>
    <w:rsid w:val="00243BF7"/>
    <w:rsid w:val="0025597E"/>
    <w:rsid w:val="002735BC"/>
    <w:rsid w:val="00275E88"/>
    <w:rsid w:val="002A5106"/>
    <w:rsid w:val="002B3DF6"/>
    <w:rsid w:val="002B49C8"/>
    <w:rsid w:val="002B6B33"/>
    <w:rsid w:val="002C2D0C"/>
    <w:rsid w:val="002C4F09"/>
    <w:rsid w:val="002C5AEF"/>
    <w:rsid w:val="002D621B"/>
    <w:rsid w:val="002D7BDC"/>
    <w:rsid w:val="002E3EA7"/>
    <w:rsid w:val="00305C00"/>
    <w:rsid w:val="00307CD4"/>
    <w:rsid w:val="00330DA1"/>
    <w:rsid w:val="003427DD"/>
    <w:rsid w:val="0034418A"/>
    <w:rsid w:val="00346A97"/>
    <w:rsid w:val="00347F88"/>
    <w:rsid w:val="00365F6D"/>
    <w:rsid w:val="0036665E"/>
    <w:rsid w:val="00375FC5"/>
    <w:rsid w:val="00390889"/>
    <w:rsid w:val="00397DD0"/>
    <w:rsid w:val="003A27DC"/>
    <w:rsid w:val="003B45DA"/>
    <w:rsid w:val="003C0A9F"/>
    <w:rsid w:val="003C11E5"/>
    <w:rsid w:val="003C7D1D"/>
    <w:rsid w:val="003E276E"/>
    <w:rsid w:val="003E43BA"/>
    <w:rsid w:val="003F40CF"/>
    <w:rsid w:val="00401795"/>
    <w:rsid w:val="004040C4"/>
    <w:rsid w:val="00405408"/>
    <w:rsid w:val="004171EF"/>
    <w:rsid w:val="004229BA"/>
    <w:rsid w:val="0043022D"/>
    <w:rsid w:val="00431804"/>
    <w:rsid w:val="00441272"/>
    <w:rsid w:val="00441C68"/>
    <w:rsid w:val="00443290"/>
    <w:rsid w:val="0044342B"/>
    <w:rsid w:val="00445128"/>
    <w:rsid w:val="00463E0E"/>
    <w:rsid w:val="00471776"/>
    <w:rsid w:val="004805A3"/>
    <w:rsid w:val="004857F7"/>
    <w:rsid w:val="00487AFD"/>
    <w:rsid w:val="004963B9"/>
    <w:rsid w:val="004A4323"/>
    <w:rsid w:val="004A7AE7"/>
    <w:rsid w:val="004A7C08"/>
    <w:rsid w:val="004B4C4D"/>
    <w:rsid w:val="004F1988"/>
    <w:rsid w:val="004F58DE"/>
    <w:rsid w:val="004F73E6"/>
    <w:rsid w:val="00506AC2"/>
    <w:rsid w:val="00510B0A"/>
    <w:rsid w:val="00513E05"/>
    <w:rsid w:val="0051619C"/>
    <w:rsid w:val="005211ED"/>
    <w:rsid w:val="00525DE6"/>
    <w:rsid w:val="00533CDB"/>
    <w:rsid w:val="00550F6C"/>
    <w:rsid w:val="0055354D"/>
    <w:rsid w:val="00554685"/>
    <w:rsid w:val="00556548"/>
    <w:rsid w:val="00556C95"/>
    <w:rsid w:val="00562211"/>
    <w:rsid w:val="00563864"/>
    <w:rsid w:val="00573238"/>
    <w:rsid w:val="00584CC8"/>
    <w:rsid w:val="00585311"/>
    <w:rsid w:val="00590BCB"/>
    <w:rsid w:val="00591A28"/>
    <w:rsid w:val="00592A3D"/>
    <w:rsid w:val="00597B11"/>
    <w:rsid w:val="005A72C6"/>
    <w:rsid w:val="005B02F1"/>
    <w:rsid w:val="005B2D69"/>
    <w:rsid w:val="005B5F4B"/>
    <w:rsid w:val="005D7D6C"/>
    <w:rsid w:val="005E0B66"/>
    <w:rsid w:val="005E0C5C"/>
    <w:rsid w:val="005E4971"/>
    <w:rsid w:val="005F2F8F"/>
    <w:rsid w:val="00617183"/>
    <w:rsid w:val="00630574"/>
    <w:rsid w:val="00633F34"/>
    <w:rsid w:val="00635066"/>
    <w:rsid w:val="0063536A"/>
    <w:rsid w:val="006412CC"/>
    <w:rsid w:val="00651A30"/>
    <w:rsid w:val="00657AD5"/>
    <w:rsid w:val="00660088"/>
    <w:rsid w:val="00660978"/>
    <w:rsid w:val="00663E4D"/>
    <w:rsid w:val="00685CF5"/>
    <w:rsid w:val="00685E1F"/>
    <w:rsid w:val="006A1D0F"/>
    <w:rsid w:val="006D0E80"/>
    <w:rsid w:val="006D1ADA"/>
    <w:rsid w:val="006E1913"/>
    <w:rsid w:val="006E4C43"/>
    <w:rsid w:val="006E60EB"/>
    <w:rsid w:val="006F0278"/>
    <w:rsid w:val="006F5103"/>
    <w:rsid w:val="006F5735"/>
    <w:rsid w:val="006F7822"/>
    <w:rsid w:val="00700584"/>
    <w:rsid w:val="00721C95"/>
    <w:rsid w:val="0072594B"/>
    <w:rsid w:val="00726005"/>
    <w:rsid w:val="007264DE"/>
    <w:rsid w:val="00733B4E"/>
    <w:rsid w:val="00740EB0"/>
    <w:rsid w:val="00750633"/>
    <w:rsid w:val="00751ECB"/>
    <w:rsid w:val="00754CEB"/>
    <w:rsid w:val="00757429"/>
    <w:rsid w:val="00760E46"/>
    <w:rsid w:val="00761783"/>
    <w:rsid w:val="007657E7"/>
    <w:rsid w:val="00776E5A"/>
    <w:rsid w:val="00777DB7"/>
    <w:rsid w:val="00777E4F"/>
    <w:rsid w:val="00793D79"/>
    <w:rsid w:val="007A0C6D"/>
    <w:rsid w:val="007A364A"/>
    <w:rsid w:val="007A3A4D"/>
    <w:rsid w:val="007A42E1"/>
    <w:rsid w:val="007B3A44"/>
    <w:rsid w:val="007B6719"/>
    <w:rsid w:val="007C2B94"/>
    <w:rsid w:val="007C757F"/>
    <w:rsid w:val="007D3CC8"/>
    <w:rsid w:val="007D44E2"/>
    <w:rsid w:val="007E21C5"/>
    <w:rsid w:val="007F3750"/>
    <w:rsid w:val="007F6B57"/>
    <w:rsid w:val="0080033A"/>
    <w:rsid w:val="008057D5"/>
    <w:rsid w:val="00807E62"/>
    <w:rsid w:val="0083114E"/>
    <w:rsid w:val="00835134"/>
    <w:rsid w:val="00844CA3"/>
    <w:rsid w:val="008471B9"/>
    <w:rsid w:val="008520E4"/>
    <w:rsid w:val="00857721"/>
    <w:rsid w:val="008613B3"/>
    <w:rsid w:val="00873CAA"/>
    <w:rsid w:val="00877A45"/>
    <w:rsid w:val="008863FB"/>
    <w:rsid w:val="008905AE"/>
    <w:rsid w:val="00890928"/>
    <w:rsid w:val="00893CF6"/>
    <w:rsid w:val="008B1F50"/>
    <w:rsid w:val="008C5311"/>
    <w:rsid w:val="008E5404"/>
    <w:rsid w:val="008F3900"/>
    <w:rsid w:val="0090376C"/>
    <w:rsid w:val="00906983"/>
    <w:rsid w:val="009202F2"/>
    <w:rsid w:val="0092770C"/>
    <w:rsid w:val="00933FD6"/>
    <w:rsid w:val="00944BB6"/>
    <w:rsid w:val="00944FD6"/>
    <w:rsid w:val="009465AB"/>
    <w:rsid w:val="00961A00"/>
    <w:rsid w:val="00963FC8"/>
    <w:rsid w:val="00970396"/>
    <w:rsid w:val="00975030"/>
    <w:rsid w:val="00997F76"/>
    <w:rsid w:val="009B2047"/>
    <w:rsid w:val="009D0374"/>
    <w:rsid w:val="009D5D96"/>
    <w:rsid w:val="009D77EE"/>
    <w:rsid w:val="00A0402E"/>
    <w:rsid w:val="00A16604"/>
    <w:rsid w:val="00A25113"/>
    <w:rsid w:val="00A3471A"/>
    <w:rsid w:val="00A41C8A"/>
    <w:rsid w:val="00A426E5"/>
    <w:rsid w:val="00A440F2"/>
    <w:rsid w:val="00A47CC1"/>
    <w:rsid w:val="00A60DE5"/>
    <w:rsid w:val="00A7410F"/>
    <w:rsid w:val="00A76A9E"/>
    <w:rsid w:val="00A7702A"/>
    <w:rsid w:val="00A80BD6"/>
    <w:rsid w:val="00A837A5"/>
    <w:rsid w:val="00AA6E8F"/>
    <w:rsid w:val="00AA6F8D"/>
    <w:rsid w:val="00AB3690"/>
    <w:rsid w:val="00AB3E2F"/>
    <w:rsid w:val="00AD06C2"/>
    <w:rsid w:val="00AD096B"/>
    <w:rsid w:val="00AD6202"/>
    <w:rsid w:val="00AE7AB3"/>
    <w:rsid w:val="00AF1C0C"/>
    <w:rsid w:val="00B0345D"/>
    <w:rsid w:val="00B0393A"/>
    <w:rsid w:val="00B04B1B"/>
    <w:rsid w:val="00B05424"/>
    <w:rsid w:val="00B07806"/>
    <w:rsid w:val="00B117C9"/>
    <w:rsid w:val="00B13CDF"/>
    <w:rsid w:val="00B24760"/>
    <w:rsid w:val="00B32CA5"/>
    <w:rsid w:val="00B458D0"/>
    <w:rsid w:val="00B47980"/>
    <w:rsid w:val="00B566A2"/>
    <w:rsid w:val="00B624B4"/>
    <w:rsid w:val="00B62A9B"/>
    <w:rsid w:val="00B677DB"/>
    <w:rsid w:val="00B76B49"/>
    <w:rsid w:val="00B95E84"/>
    <w:rsid w:val="00B968A0"/>
    <w:rsid w:val="00BD4AF9"/>
    <w:rsid w:val="00BD4C7C"/>
    <w:rsid w:val="00BD7CF1"/>
    <w:rsid w:val="00BD7F41"/>
    <w:rsid w:val="00BE10ED"/>
    <w:rsid w:val="00BE1103"/>
    <w:rsid w:val="00BE2412"/>
    <w:rsid w:val="00BE7A5C"/>
    <w:rsid w:val="00C0700E"/>
    <w:rsid w:val="00C07AE2"/>
    <w:rsid w:val="00C149DD"/>
    <w:rsid w:val="00C208BD"/>
    <w:rsid w:val="00C31EAE"/>
    <w:rsid w:val="00C5011A"/>
    <w:rsid w:val="00C5208F"/>
    <w:rsid w:val="00C54607"/>
    <w:rsid w:val="00C56312"/>
    <w:rsid w:val="00C61FF1"/>
    <w:rsid w:val="00C818BA"/>
    <w:rsid w:val="00C869A9"/>
    <w:rsid w:val="00CA0165"/>
    <w:rsid w:val="00CB1581"/>
    <w:rsid w:val="00CB22EC"/>
    <w:rsid w:val="00CC3AB9"/>
    <w:rsid w:val="00CC5C9B"/>
    <w:rsid w:val="00CD5037"/>
    <w:rsid w:val="00CD574C"/>
    <w:rsid w:val="00CE11B9"/>
    <w:rsid w:val="00CE3927"/>
    <w:rsid w:val="00CE3C5F"/>
    <w:rsid w:val="00CF0AB3"/>
    <w:rsid w:val="00CF4BC4"/>
    <w:rsid w:val="00D01262"/>
    <w:rsid w:val="00D02A86"/>
    <w:rsid w:val="00D12E74"/>
    <w:rsid w:val="00D2088C"/>
    <w:rsid w:val="00D20CA8"/>
    <w:rsid w:val="00D255FB"/>
    <w:rsid w:val="00D309D0"/>
    <w:rsid w:val="00D31FD7"/>
    <w:rsid w:val="00D35895"/>
    <w:rsid w:val="00D51B8B"/>
    <w:rsid w:val="00D607C7"/>
    <w:rsid w:val="00D65C28"/>
    <w:rsid w:val="00D67930"/>
    <w:rsid w:val="00D82F9F"/>
    <w:rsid w:val="00D836BF"/>
    <w:rsid w:val="00D91F71"/>
    <w:rsid w:val="00DA570C"/>
    <w:rsid w:val="00DB47C1"/>
    <w:rsid w:val="00DB534B"/>
    <w:rsid w:val="00DC45F0"/>
    <w:rsid w:val="00DC5AE2"/>
    <w:rsid w:val="00DC7E5C"/>
    <w:rsid w:val="00DD1F0E"/>
    <w:rsid w:val="00DD2A93"/>
    <w:rsid w:val="00DD3761"/>
    <w:rsid w:val="00DD6182"/>
    <w:rsid w:val="00DF1BCB"/>
    <w:rsid w:val="00DF5134"/>
    <w:rsid w:val="00DF633E"/>
    <w:rsid w:val="00E022B0"/>
    <w:rsid w:val="00E06E29"/>
    <w:rsid w:val="00E14FF3"/>
    <w:rsid w:val="00E20C4E"/>
    <w:rsid w:val="00E25789"/>
    <w:rsid w:val="00E33749"/>
    <w:rsid w:val="00E37124"/>
    <w:rsid w:val="00E374B3"/>
    <w:rsid w:val="00E41AE1"/>
    <w:rsid w:val="00E5135F"/>
    <w:rsid w:val="00E534FB"/>
    <w:rsid w:val="00E53995"/>
    <w:rsid w:val="00E56D4F"/>
    <w:rsid w:val="00E67073"/>
    <w:rsid w:val="00E677B8"/>
    <w:rsid w:val="00E70B41"/>
    <w:rsid w:val="00E8008C"/>
    <w:rsid w:val="00E8771B"/>
    <w:rsid w:val="00E940F9"/>
    <w:rsid w:val="00EA4AAB"/>
    <w:rsid w:val="00EA6E34"/>
    <w:rsid w:val="00EA6E3F"/>
    <w:rsid w:val="00EB0593"/>
    <w:rsid w:val="00EB5AD3"/>
    <w:rsid w:val="00EC26BD"/>
    <w:rsid w:val="00EC34D2"/>
    <w:rsid w:val="00EC7DBD"/>
    <w:rsid w:val="00ED0C22"/>
    <w:rsid w:val="00ED2B48"/>
    <w:rsid w:val="00EE0BDC"/>
    <w:rsid w:val="00EE4CEF"/>
    <w:rsid w:val="00EE7AB3"/>
    <w:rsid w:val="00F01668"/>
    <w:rsid w:val="00F02CFD"/>
    <w:rsid w:val="00F06C41"/>
    <w:rsid w:val="00F07294"/>
    <w:rsid w:val="00F232BC"/>
    <w:rsid w:val="00F3205D"/>
    <w:rsid w:val="00F345D3"/>
    <w:rsid w:val="00F3519F"/>
    <w:rsid w:val="00F44391"/>
    <w:rsid w:val="00F46832"/>
    <w:rsid w:val="00F527BC"/>
    <w:rsid w:val="00F70E5E"/>
    <w:rsid w:val="00F747A2"/>
    <w:rsid w:val="00F747DD"/>
    <w:rsid w:val="00F820DC"/>
    <w:rsid w:val="00F86609"/>
    <w:rsid w:val="00F92519"/>
    <w:rsid w:val="00F92521"/>
    <w:rsid w:val="00F94CB9"/>
    <w:rsid w:val="00F95263"/>
    <w:rsid w:val="00F96845"/>
    <w:rsid w:val="00FA7B2A"/>
    <w:rsid w:val="00FB0F96"/>
    <w:rsid w:val="00FB1A55"/>
    <w:rsid w:val="00FD1139"/>
    <w:rsid w:val="00FE5EF7"/>
    <w:rsid w:val="00FE646D"/>
    <w:rsid w:val="00FE7FA1"/>
    <w:rsid w:val="00FF08F0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6F3240D"/>
  <w15:docId w15:val="{FF0851C7-385F-40B6-8FAF-C196E8B2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0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4C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4CA3"/>
    <w:rPr>
      <w:kern w:val="2"/>
      <w:sz w:val="24"/>
      <w:szCs w:val="24"/>
    </w:rPr>
  </w:style>
  <w:style w:type="table" w:styleId="a7">
    <w:name w:val="Table Grid"/>
    <w:basedOn w:val="a1"/>
    <w:rsid w:val="00A76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7FA1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AF1C0C"/>
    <w:pPr>
      <w:jc w:val="center"/>
    </w:pPr>
    <w:rPr>
      <w:rFonts w:hAnsi="ＭＳ 明朝"/>
    </w:rPr>
  </w:style>
  <w:style w:type="paragraph" w:styleId="aa">
    <w:name w:val="Closing"/>
    <w:basedOn w:val="a"/>
    <w:rsid w:val="00AF1C0C"/>
    <w:pPr>
      <w:jc w:val="right"/>
    </w:pPr>
    <w:rPr>
      <w:rFonts w:hAnsi="ＭＳ 明朝"/>
    </w:rPr>
  </w:style>
  <w:style w:type="character" w:customStyle="1" w:styleId="p28">
    <w:name w:val="p28"/>
    <w:rsid w:val="001123DF"/>
  </w:style>
  <w:style w:type="character" w:customStyle="1" w:styleId="p29">
    <w:name w:val="p29"/>
    <w:rsid w:val="0011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3132-2B16-47EE-9596-9B10E9C6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成年後見制度利用支援事業助成金交付要綱</vt:lpstr>
      <vt:lpstr>成年後見制度利用支援事業助成金交付要綱</vt:lpstr>
    </vt:vector>
  </TitlesOfParts>
  <Company>地域包括支援センター</Company>
  <LinksUpToDate>false</LinksUpToDate>
  <CharactersWithSpaces>359</CharactersWithSpaces>
  <SharedDoc>false</SharedDoc>
  <HLinks>
    <vt:vector size="18" baseType="variant">
      <vt:variant>
        <vt:i4>8257537</vt:i4>
      </vt:variant>
      <vt:variant>
        <vt:i4>6</vt:i4>
      </vt:variant>
      <vt:variant>
        <vt:i4>0</vt:i4>
      </vt:variant>
      <vt:variant>
        <vt:i4>5</vt:i4>
      </vt:variant>
      <vt:variant>
        <vt:lpwstr>http://www1.g-reiki.net/inagi/reiki_honbun/g149RG00000482.html</vt:lpwstr>
      </vt:variant>
      <vt:variant>
        <vt:lpwstr>e000000176</vt:lpwstr>
      </vt:variant>
      <vt:variant>
        <vt:i4>7864321</vt:i4>
      </vt:variant>
      <vt:variant>
        <vt:i4>3</vt:i4>
      </vt:variant>
      <vt:variant>
        <vt:i4>0</vt:i4>
      </vt:variant>
      <vt:variant>
        <vt:i4>5</vt:i4>
      </vt:variant>
      <vt:variant>
        <vt:lpwstr>http://www1.g-reiki.net/inagi/reiki_honbun/g149RG00000482.html</vt:lpwstr>
      </vt:variant>
      <vt:variant>
        <vt:lpwstr>e000000170</vt:lpwstr>
      </vt:variant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http://www1.g-reiki.net/inagi/reiki_honbun/g149RG00000482.html</vt:lpwstr>
      </vt:variant>
      <vt:variant>
        <vt:lpwstr>e000000161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成年後見制度利用支援事業助成金交付要綱</dc:title>
  <dc:creator>田谷伸雄</dc:creator>
  <cp:lastModifiedBy>三鼓　明寛</cp:lastModifiedBy>
  <cp:revision>5</cp:revision>
  <cp:lastPrinted>2017-02-22T05:55:00Z</cp:lastPrinted>
  <dcterms:created xsi:type="dcterms:W3CDTF">2017-03-26T03:46:00Z</dcterms:created>
  <dcterms:modified xsi:type="dcterms:W3CDTF">2017-03-26T03:48:00Z</dcterms:modified>
</cp:coreProperties>
</file>