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88B3A" w14:textId="1CA37E71" w:rsidR="0029283E" w:rsidRPr="0029283E" w:rsidRDefault="001C0969" w:rsidP="00B35A60">
      <w:pPr>
        <w:ind w:firstLineChars="1700" w:firstLine="5461"/>
        <w:jc w:val="left"/>
        <w:rPr>
          <w:rFonts w:ascii="HG丸ｺﾞｼｯｸM-PRO" w:eastAsia="HG丸ｺﾞｼｯｸM-PRO" w:hAnsi="HG丸ｺﾞｼｯｸM-PRO"/>
          <w:b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</w:t>
      </w:r>
      <w:r w:rsidR="0029283E" w:rsidRPr="0029283E">
        <w:rPr>
          <w:rFonts w:ascii="HG丸ｺﾞｼｯｸM-PRO" w:eastAsia="HG丸ｺﾞｼｯｸM-PRO" w:hAnsi="HG丸ｺﾞｼｯｸM-PRO"/>
          <w:b/>
          <w:sz w:val="32"/>
          <w:szCs w:val="32"/>
          <w:bdr w:val="single" w:sz="4" w:space="0" w:color="auto"/>
        </w:rPr>
        <w:t>R</w:t>
      </w:r>
      <w:r w:rsidR="0029283E" w:rsidRPr="0029283E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2</w:t>
      </w:r>
      <w:r>
        <w:rPr>
          <w:rFonts w:ascii="HG丸ｺﾞｼｯｸM-PRO" w:eastAsia="HG丸ｺﾞｼｯｸM-PRO" w:hAnsi="HG丸ｺﾞｼｯｸM-PRO"/>
          <w:b/>
          <w:sz w:val="32"/>
          <w:szCs w:val="32"/>
          <w:bdr w:val="single" w:sz="4" w:space="0" w:color="auto"/>
        </w:rPr>
        <w:t>.7.</w:t>
      </w:r>
      <w:r w:rsidR="0033127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28</w:t>
      </w:r>
      <w:r w:rsidR="0029283E" w:rsidRPr="0029283E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改訂版</w:t>
      </w:r>
    </w:p>
    <w:p w14:paraId="119B1EA4" w14:textId="2ECFB110" w:rsidR="001F1B2E" w:rsidRPr="001F1B2E" w:rsidRDefault="003013FE" w:rsidP="00DC2517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1F1B2E">
        <w:rPr>
          <w:rFonts w:ascii="HG丸ｺﾞｼｯｸM-PRO" w:eastAsia="HG丸ｺﾞｼｯｸM-PRO" w:hAnsi="HG丸ｺﾞｼｯｸM-PRO" w:hint="eastAsia"/>
          <w:b/>
          <w:sz w:val="48"/>
          <w:szCs w:val="48"/>
        </w:rPr>
        <w:t>水口体育館　トレーニングルーム</w:t>
      </w:r>
      <w:r w:rsidR="00DC2517" w:rsidRPr="001F1B2E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　</w:t>
      </w:r>
    </w:p>
    <w:p w14:paraId="06F34303" w14:textId="77777777" w:rsidR="003013FE" w:rsidRDefault="00DC2517" w:rsidP="00DC251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C2517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【ご利用案内　～利用上の注意～】</w:t>
      </w:r>
    </w:p>
    <w:p w14:paraId="6D0F74D4" w14:textId="1E1BE292" w:rsidR="001F1B2E" w:rsidRPr="00DC2517" w:rsidRDefault="001F1B2E" w:rsidP="00DC251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501D84A" w14:textId="77777777" w:rsidR="00413C69" w:rsidRDefault="00413C69" w:rsidP="003013F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8614C" wp14:editId="29F96ED6">
                <wp:simplePos x="0" y="0"/>
                <wp:positionH relativeFrom="column">
                  <wp:posOffset>-31750</wp:posOffset>
                </wp:positionH>
                <wp:positionV relativeFrom="paragraph">
                  <wp:posOffset>215900</wp:posOffset>
                </wp:positionV>
                <wp:extent cx="6140450" cy="6350"/>
                <wp:effectExtent l="0" t="0" r="31750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04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D1703E5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17pt" to="48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" strokecolor="black [3213]">
                <v:stroke joinstyle="miter"/>
              </v:line>
            </w:pict>
          </mc:Fallback>
        </mc:AlternateContent>
      </w:r>
      <w:r w:rsidR="003013FE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施設の概要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32D33852" w14:textId="77777777" w:rsidR="003013FE" w:rsidRPr="00413C69" w:rsidRDefault="00413C69" w:rsidP="00413C69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6C24666C" w14:textId="77777777" w:rsidR="003013FE" w:rsidRDefault="003013FE" w:rsidP="003013FE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大きさ・規模</w:t>
      </w:r>
    </w:p>
    <w:p w14:paraId="4B7A25C2" w14:textId="77777777" w:rsidR="001F1B2E" w:rsidRDefault="001F1B2E" w:rsidP="001F1B2E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幅１０ｍ、奥行き８ｍ、面積８０㎡</w:t>
      </w:r>
    </w:p>
    <w:p w14:paraId="28076C4E" w14:textId="77777777" w:rsidR="001F1B2E" w:rsidRPr="00413C69" w:rsidRDefault="001F1B2E" w:rsidP="001F1B2E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FD2A43C" w14:textId="77777777" w:rsidR="003013FE" w:rsidRPr="00413C69" w:rsidRDefault="003013FE" w:rsidP="003013FE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トレーニング器具・機器類</w:t>
      </w:r>
    </w:p>
    <w:p w14:paraId="0EF3589C" w14:textId="77777777" w:rsidR="00C128C6" w:rsidRPr="00413C69" w:rsidRDefault="00C128C6" w:rsidP="00C128C6">
      <w:pPr>
        <w:pStyle w:val="a3"/>
        <w:numPr>
          <w:ilvl w:val="1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トレッドミル</w:t>
      </w:r>
      <w:r w:rsidR="002D393A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DC2517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2D393A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２台</w:t>
      </w:r>
    </w:p>
    <w:p w14:paraId="289AFEBD" w14:textId="77777777" w:rsidR="002D393A" w:rsidRPr="00413C69" w:rsidRDefault="002D393A" w:rsidP="00C128C6">
      <w:pPr>
        <w:pStyle w:val="a3"/>
        <w:numPr>
          <w:ilvl w:val="1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エルゴメーター　　　　</w:t>
      </w:r>
      <w:r w:rsidR="00DC2517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２台</w:t>
      </w:r>
    </w:p>
    <w:p w14:paraId="5D2B56A0" w14:textId="77777777" w:rsidR="002D393A" w:rsidRPr="00413C69" w:rsidRDefault="002D393A" w:rsidP="00C128C6">
      <w:pPr>
        <w:pStyle w:val="a3"/>
        <w:numPr>
          <w:ilvl w:val="1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リカンベントバイク　　</w:t>
      </w:r>
      <w:r w:rsidR="00DC2517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２台</w:t>
      </w:r>
    </w:p>
    <w:p w14:paraId="62A71A47" w14:textId="77777777" w:rsidR="00C128C6" w:rsidRPr="00413C69" w:rsidRDefault="002D393A" w:rsidP="00C128C6">
      <w:pPr>
        <w:pStyle w:val="a3"/>
        <w:numPr>
          <w:ilvl w:val="1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チェストプレス　　　　</w:t>
      </w:r>
      <w:r w:rsidR="00DC2517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１台</w:t>
      </w:r>
    </w:p>
    <w:p w14:paraId="3FA8140C" w14:textId="77777777" w:rsidR="002D393A" w:rsidRPr="00413C69" w:rsidRDefault="002D393A" w:rsidP="00C128C6">
      <w:pPr>
        <w:pStyle w:val="a3"/>
        <w:numPr>
          <w:ilvl w:val="1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ラットプル　　　　　　</w:t>
      </w:r>
      <w:r w:rsidR="00DC2517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１台</w:t>
      </w:r>
    </w:p>
    <w:p w14:paraId="2E15ECAC" w14:textId="77777777" w:rsidR="002D393A" w:rsidRPr="00413C69" w:rsidRDefault="00DC2517" w:rsidP="00C128C6">
      <w:pPr>
        <w:pStyle w:val="a3"/>
        <w:numPr>
          <w:ilvl w:val="1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レッグエクステンション　　　　１台</w:t>
      </w:r>
    </w:p>
    <w:p w14:paraId="1A2553EF" w14:textId="77777777" w:rsidR="00DC2517" w:rsidRPr="00413C69" w:rsidRDefault="00DC2517" w:rsidP="00C128C6">
      <w:pPr>
        <w:pStyle w:val="a3"/>
        <w:numPr>
          <w:ilvl w:val="1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レッグカール　　　　　　　　　１台</w:t>
      </w:r>
    </w:p>
    <w:p w14:paraId="2511BC50" w14:textId="77777777" w:rsidR="00DC2517" w:rsidRPr="00413C69" w:rsidRDefault="00DC2517" w:rsidP="00C128C6">
      <w:pPr>
        <w:pStyle w:val="a3"/>
        <w:numPr>
          <w:ilvl w:val="1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ダンベル</w:t>
      </w:r>
      <w:r w:rsidR="00FE162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(1kg～20kg</w:t>
      </w:r>
      <w:r w:rsidR="00FE162D">
        <w:rPr>
          <w:rFonts w:ascii="HG丸ｺﾞｼｯｸM-PRO" w:eastAsia="HG丸ｺﾞｼｯｸM-PRO" w:hAnsi="HG丸ｺﾞｼｯｸM-PRO"/>
          <w:sz w:val="24"/>
          <w:szCs w:val="24"/>
        </w:rPr>
        <w:t xml:space="preserve">)        </w:t>
      </w:r>
      <w:r w:rsidR="00FE162D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式</w:t>
      </w:r>
    </w:p>
    <w:p w14:paraId="3471FD4A" w14:textId="77777777" w:rsidR="00413C69" w:rsidRPr="00413C69" w:rsidRDefault="00413C69" w:rsidP="003013FE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40ECA84" w14:textId="77777777" w:rsidR="003013FE" w:rsidRPr="00413C69" w:rsidRDefault="004D3BF1" w:rsidP="003013F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="003013FE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可能日時・休館日</w:t>
      </w:r>
    </w:p>
    <w:p w14:paraId="167BDA23" w14:textId="77777777" w:rsidR="005333C7" w:rsidRPr="00413C69" w:rsidRDefault="00413C69" w:rsidP="005333C7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DD37E" wp14:editId="50477B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40450" cy="6350"/>
                <wp:effectExtent l="0" t="0" r="3175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045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B524D69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" strokecolor="windowText">
                <v:stroke joinstyle="miter"/>
              </v:line>
            </w:pict>
          </mc:Fallback>
        </mc:AlternateContent>
      </w:r>
    </w:p>
    <w:p w14:paraId="286C1C53" w14:textId="77777777" w:rsidR="003013FE" w:rsidRPr="00413C69" w:rsidRDefault="004D3BF1" w:rsidP="003013FE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="003013FE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可能日時</w:t>
      </w:r>
    </w:p>
    <w:p w14:paraId="56876B0D" w14:textId="77777777" w:rsidR="002D393A" w:rsidRPr="00413C69" w:rsidRDefault="002D393A" w:rsidP="002D393A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422B5D4" w14:textId="77777777" w:rsidR="003013FE" w:rsidRPr="00413C69" w:rsidRDefault="001F1B2E" w:rsidP="003013FE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午前８時３０分から午後</w:t>
      </w:r>
      <w:r w:rsidR="00293D2C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="00453091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時まで（休館日をのぞく）</w:t>
      </w:r>
    </w:p>
    <w:p w14:paraId="62A65344" w14:textId="77777777" w:rsidR="002D393A" w:rsidRPr="00413C69" w:rsidRDefault="001F1B2E" w:rsidP="002D393A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【受付：午前８時３０分から午後</w:t>
      </w:r>
      <w:r w:rsidR="00293D2C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453091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時まで】</w:t>
      </w:r>
    </w:p>
    <w:p w14:paraId="21D53BF6" w14:textId="77777777" w:rsidR="002D393A" w:rsidRPr="00413C69" w:rsidRDefault="002D393A" w:rsidP="002D393A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C6A0132" w14:textId="77777777" w:rsidR="002D393A" w:rsidRPr="00413C69" w:rsidRDefault="002D393A" w:rsidP="003013FE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※講習会や教室などの開催時間はご利用いただけません。</w:t>
      </w:r>
    </w:p>
    <w:p w14:paraId="59BC90D0" w14:textId="77777777" w:rsidR="00F7145D" w:rsidRDefault="001F1B2E" w:rsidP="00F7145D">
      <w:pPr>
        <w:pStyle w:val="a3"/>
        <w:ind w:leftChars="114" w:left="239" w:firstLineChars="490" w:firstLine="1176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1F1B2E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利用時間は準備、後片付けの時間も含んでいます</w:t>
      </w:r>
      <w:r w:rsidR="00F7145D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ので</w:t>
      </w:r>
    </w:p>
    <w:p w14:paraId="320C5780" w14:textId="77777777" w:rsidR="001F1B2E" w:rsidRPr="00F7145D" w:rsidRDefault="001F1B2E" w:rsidP="00F7145D">
      <w:pPr>
        <w:pStyle w:val="a3"/>
        <w:ind w:leftChars="114" w:left="239" w:firstLineChars="590" w:firstLine="1416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F7145D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終了時間を超過することのないように配慮してください。</w:t>
      </w:r>
    </w:p>
    <w:p w14:paraId="1E859E79" w14:textId="77777777" w:rsidR="001F1B2E" w:rsidRPr="00F7145D" w:rsidRDefault="001F1B2E" w:rsidP="003013FE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</w:p>
    <w:p w14:paraId="071D3AB0" w14:textId="77777777" w:rsidR="003013FE" w:rsidRDefault="003013FE" w:rsidP="003013FE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休館日</w:t>
      </w:r>
    </w:p>
    <w:p w14:paraId="0761244B" w14:textId="77777777" w:rsidR="00F7145D" w:rsidRPr="00413C69" w:rsidRDefault="00F7145D" w:rsidP="00F7145D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4BA071F" w14:textId="77777777" w:rsidR="00F7145D" w:rsidRDefault="00F7145D" w:rsidP="00453091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月曜日、年末年始（１２月２９日から１月３日まで）及び、</w:t>
      </w:r>
    </w:p>
    <w:p w14:paraId="5FAFFABD" w14:textId="77777777" w:rsidR="00453091" w:rsidRPr="00413C69" w:rsidRDefault="00453091" w:rsidP="00453091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管理上必要となる日</w:t>
      </w:r>
    </w:p>
    <w:p w14:paraId="7D3313A0" w14:textId="77777777" w:rsidR="003013FE" w:rsidRPr="00413C69" w:rsidRDefault="00D13B90" w:rsidP="003013F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使用</w:t>
      </w:r>
      <w:r w:rsidR="003013FE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料金</w:t>
      </w:r>
    </w:p>
    <w:p w14:paraId="2B84E1B4" w14:textId="77777777" w:rsidR="005333C7" w:rsidRPr="00413C69" w:rsidRDefault="00413C69" w:rsidP="005333C7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AE86A" wp14:editId="11C325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40450" cy="6350"/>
                <wp:effectExtent l="0" t="0" r="31750" b="317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045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ED06E34" id="直線コネクタ 3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" strokecolor="windowText">
                <v:stroke joinstyle="miter"/>
              </v:line>
            </w:pict>
          </mc:Fallback>
        </mc:AlternateContent>
      </w:r>
    </w:p>
    <w:p w14:paraId="23D3848B" w14:textId="77777777" w:rsidR="00453091" w:rsidRPr="00413C69" w:rsidRDefault="001F1B2E" w:rsidP="00453091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１時間あたりの使用</w:t>
      </w:r>
      <w:r w:rsidR="00453091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料　　　市内　２００円</w:t>
      </w:r>
    </w:p>
    <w:p w14:paraId="04908D49" w14:textId="77777777" w:rsidR="00453091" w:rsidRPr="00413C69" w:rsidRDefault="00453091" w:rsidP="00453091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市外　４００円</w:t>
      </w:r>
    </w:p>
    <w:p w14:paraId="3888D341" w14:textId="77777777" w:rsidR="002D393A" w:rsidRPr="00413C69" w:rsidRDefault="002D393A" w:rsidP="00453091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741D451E" w14:textId="77777777" w:rsidR="00453091" w:rsidRPr="00413C69" w:rsidRDefault="00453091" w:rsidP="00453091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</w:t>
      </w:r>
      <w:r w:rsidR="004D3BF1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時間が１時間に満たないとき、または１時間未満の端数があるときは、</w:t>
      </w:r>
    </w:p>
    <w:p w14:paraId="21F18E4E" w14:textId="77777777" w:rsidR="00453091" w:rsidRPr="00413C69" w:rsidRDefault="00453091" w:rsidP="00453091">
      <w:pPr>
        <w:pStyle w:val="a3"/>
        <w:ind w:leftChars="0" w:left="720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１時間あたりの</w:t>
      </w:r>
      <w:r w:rsidR="00D13B90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使用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料となります。</w:t>
      </w:r>
    </w:p>
    <w:p w14:paraId="4AED0A4C" w14:textId="77777777" w:rsidR="005333C7" w:rsidRDefault="005333C7" w:rsidP="00453091">
      <w:pPr>
        <w:pStyle w:val="a3"/>
        <w:ind w:leftChars="0" w:left="720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02B0D5C9" w14:textId="77777777" w:rsidR="00413C69" w:rsidRPr="00413C69" w:rsidRDefault="00413C69" w:rsidP="00453091">
      <w:pPr>
        <w:pStyle w:val="a3"/>
        <w:ind w:leftChars="0" w:left="720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5064122" w14:textId="77777777" w:rsidR="00551ECF" w:rsidRPr="00551ECF" w:rsidRDefault="004D3BF1" w:rsidP="00551EC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="003013FE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申し込み</w:t>
      </w:r>
    </w:p>
    <w:p w14:paraId="6BFD8945" w14:textId="77777777" w:rsidR="00551ECF" w:rsidRDefault="00551ECF" w:rsidP="00551ECF">
      <w:pPr>
        <w:pStyle w:val="a3"/>
        <w:ind w:leftChars="0" w:left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7E42FA" wp14:editId="34DC158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140450" cy="6350"/>
                <wp:effectExtent l="0" t="0" r="31750" b="317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045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DB253DF" id="直線コネクタ 5" o:spid="_x0000_s1026" style="position:absolute;left:0;text-align:left;flip:y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2.3pt,.5pt" to="91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" strokecolor="windowText">
                <v:stroke joinstyle="miter"/>
                <w10:wrap anchorx="margin"/>
              </v:line>
            </w:pict>
          </mc:Fallback>
        </mc:AlternateContent>
      </w:r>
    </w:p>
    <w:p w14:paraId="78881DB0" w14:textId="77777777" w:rsidR="00551ECF" w:rsidRPr="00551ECF" w:rsidRDefault="00551ECF" w:rsidP="00551ECF">
      <w:pPr>
        <w:pStyle w:val="a3"/>
        <w:numPr>
          <w:ilvl w:val="2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551ECF">
        <w:rPr>
          <w:rFonts w:ascii="HG丸ｺﾞｼｯｸM-PRO" w:eastAsia="HG丸ｺﾞｼｯｸM-PRO" w:hAnsi="HG丸ｺﾞｼｯｸM-PRO" w:hint="eastAsia"/>
          <w:sz w:val="24"/>
          <w:szCs w:val="24"/>
        </w:rPr>
        <w:t>トレーニングル</w:t>
      </w:r>
      <w:r w:rsidR="001F1B2E">
        <w:rPr>
          <w:rFonts w:ascii="HG丸ｺﾞｼｯｸM-PRO" w:eastAsia="HG丸ｺﾞｼｯｸM-PRO" w:hAnsi="HG丸ｺﾞｼｯｸM-PRO" w:hint="eastAsia"/>
          <w:sz w:val="24"/>
          <w:szCs w:val="24"/>
        </w:rPr>
        <w:t>ームの利用は、『水口体育館トレーニングルーム利用者講習会』受講終了された方</w:t>
      </w:r>
      <w:r w:rsidRPr="00551ECF">
        <w:rPr>
          <w:rFonts w:ascii="HG丸ｺﾞｼｯｸM-PRO" w:eastAsia="HG丸ｺﾞｼｯｸM-PRO" w:hAnsi="HG丸ｺﾞｼｯｸM-PRO" w:hint="eastAsia"/>
          <w:sz w:val="24"/>
          <w:szCs w:val="24"/>
        </w:rPr>
        <w:t>に限ります。</w:t>
      </w:r>
    </w:p>
    <w:p w14:paraId="18E7F26F" w14:textId="77777777" w:rsidR="00551ECF" w:rsidRPr="00413C69" w:rsidRDefault="00551ECF" w:rsidP="00551ECF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</w:p>
    <w:p w14:paraId="154C4BCB" w14:textId="77777777" w:rsidR="00551ECF" w:rsidRPr="00413C69" w:rsidRDefault="00551ECF" w:rsidP="00551ECF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3302C1" wp14:editId="11FDAC17">
                <wp:simplePos x="0" y="0"/>
                <wp:positionH relativeFrom="column">
                  <wp:posOffset>1638300</wp:posOffset>
                </wp:positionH>
                <wp:positionV relativeFrom="paragraph">
                  <wp:posOffset>127000</wp:posOffset>
                </wp:positionV>
                <wp:extent cx="4356100" cy="1047750"/>
                <wp:effectExtent l="0" t="0" r="254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1047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F71A7B6" id="正方形/長方形 6" o:spid="_x0000_s1026" style="position:absolute;left:0;text-align:left;margin-left:129pt;margin-top:10pt;width:343pt;height:82.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BBF9924" wp14:editId="1062C90E">
                <wp:simplePos x="0" y="0"/>
                <wp:positionH relativeFrom="column">
                  <wp:posOffset>1504950</wp:posOffset>
                </wp:positionH>
                <wp:positionV relativeFrom="paragraph">
                  <wp:posOffset>38100</wp:posOffset>
                </wp:positionV>
                <wp:extent cx="2806700" cy="184150"/>
                <wp:effectExtent l="0" t="0" r="0" b="63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896A3D3" id="正方形/長方形 7" o:spid="_x0000_s1026" style="position:absolute;left:0;text-align:left;margin-left:118.5pt;margin-top:3pt;width:221pt;height:14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" fillcolor="white [3212]" stroked="f" strokeweight="1pt"/>
            </w:pict>
          </mc:Fallback>
        </mc:AlternateConten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＊水口体育館トレーニングルーム利用者講習会</w:t>
      </w:r>
    </w:p>
    <w:p w14:paraId="2B045874" w14:textId="77777777" w:rsidR="00551ECF" w:rsidRPr="00413C69" w:rsidRDefault="00551ECF" w:rsidP="00551ECF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6431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開催日時：水口体育館受付窓口にて掲示し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14:paraId="60C22C56" w14:textId="77777777" w:rsidR="00551ECF" w:rsidRPr="00413C69" w:rsidRDefault="00551ECF" w:rsidP="00551ECF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受 講 料：５００円</w:t>
      </w:r>
    </w:p>
    <w:p w14:paraId="142BC30D" w14:textId="77777777" w:rsidR="00551ECF" w:rsidRPr="00413C69" w:rsidRDefault="00551ECF" w:rsidP="00551ECF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そ の 他：講習会受講には事前の申し込みが必要です。</w:t>
      </w:r>
    </w:p>
    <w:p w14:paraId="6DE67B19" w14:textId="77777777" w:rsidR="00551ECF" w:rsidRDefault="00551ECF" w:rsidP="00551ECF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受講後に</w:t>
      </w:r>
      <w:r w:rsidR="00643156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利用許可証</w:t>
      </w:r>
      <w:r w:rsidR="00643156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をお渡しします。</w:t>
      </w:r>
    </w:p>
    <w:p w14:paraId="3E0D62D2" w14:textId="77777777" w:rsidR="00551ECF" w:rsidRDefault="00551ECF" w:rsidP="00551ECF">
      <w:pPr>
        <w:pStyle w:val="a3"/>
        <w:ind w:leftChars="0" w:left="1200"/>
        <w:rPr>
          <w:rFonts w:ascii="HG丸ｺﾞｼｯｸM-PRO" w:eastAsia="HG丸ｺﾞｼｯｸM-PRO" w:hAnsi="HG丸ｺﾞｼｯｸM-PRO"/>
          <w:sz w:val="24"/>
          <w:szCs w:val="24"/>
        </w:rPr>
      </w:pPr>
    </w:p>
    <w:p w14:paraId="2294EC21" w14:textId="77777777" w:rsidR="00643156" w:rsidRDefault="00643156" w:rsidP="00551ECF">
      <w:pPr>
        <w:pStyle w:val="a3"/>
        <w:numPr>
          <w:ilvl w:val="2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="00551ECF">
        <w:rPr>
          <w:rFonts w:ascii="HG丸ｺﾞｼｯｸM-PRO" w:eastAsia="HG丸ｺﾞｼｯｸM-PRO" w:hAnsi="HG丸ｺﾞｼｯｸM-PRO" w:hint="eastAsia"/>
          <w:sz w:val="24"/>
          <w:szCs w:val="24"/>
        </w:rPr>
        <w:t>利用許可証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="00551ECF">
        <w:rPr>
          <w:rFonts w:ascii="HG丸ｺﾞｼｯｸM-PRO" w:eastAsia="HG丸ｺﾞｼｯｸM-PRO" w:hAnsi="HG丸ｺﾞｼｯｸM-PRO" w:hint="eastAsia"/>
          <w:sz w:val="24"/>
          <w:szCs w:val="24"/>
        </w:rPr>
        <w:t>をお持ちの方は、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利用しようとする日に</w:t>
      </w:r>
      <w:r w:rsidR="00551ECF">
        <w:rPr>
          <w:rFonts w:ascii="HG丸ｺﾞｼｯｸM-PRO" w:eastAsia="HG丸ｺﾞｼｯｸM-PRO" w:hAnsi="HG丸ｺﾞｼｯｸM-PRO" w:hint="eastAsia"/>
          <w:sz w:val="24"/>
          <w:szCs w:val="24"/>
        </w:rPr>
        <w:t>水口体育館受付窓口に</w:t>
      </w:r>
    </w:p>
    <w:p w14:paraId="46337FA9" w14:textId="5F5D6ECC" w:rsidR="000D7A26" w:rsidRDefault="00643156" w:rsidP="000D7A26">
      <w:pPr>
        <w:pStyle w:val="a3"/>
        <w:ind w:leftChars="0" w:left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おい</w:t>
      </w:r>
      <w:r w:rsidR="00551ECF">
        <w:rPr>
          <w:rFonts w:ascii="HG丸ｺﾞｼｯｸM-PRO" w:eastAsia="HG丸ｺﾞｼｯｸM-PRO" w:hAnsi="HG丸ｺﾞｼｯｸM-PRO" w:hint="eastAsia"/>
          <w:sz w:val="24"/>
          <w:szCs w:val="24"/>
        </w:rPr>
        <w:t>て利用申し込みを行ってください。</w:t>
      </w:r>
    </w:p>
    <w:p w14:paraId="1E70665F" w14:textId="59141151" w:rsidR="00AC3B3E" w:rsidRDefault="00AC3B3E" w:rsidP="000D7A26">
      <w:pPr>
        <w:pStyle w:val="a3"/>
        <w:ind w:leftChars="0" w:left="1200"/>
        <w:rPr>
          <w:rFonts w:ascii="HG丸ｺﾞｼｯｸM-PRO" w:eastAsia="HG丸ｺﾞｼｯｸM-PRO" w:hAnsi="HG丸ｺﾞｼｯｸM-PRO"/>
          <w:sz w:val="24"/>
          <w:szCs w:val="24"/>
        </w:rPr>
      </w:pPr>
    </w:p>
    <w:p w14:paraId="71E94337" w14:textId="4385A44C" w:rsidR="00AC3B3E" w:rsidRPr="000D7A26" w:rsidRDefault="00AC3B3E" w:rsidP="000D7A26">
      <w:pPr>
        <w:pStyle w:val="a3"/>
        <w:ind w:leftChars="0" w:left="1200"/>
        <w:rPr>
          <w:rFonts w:ascii="HG丸ｺﾞｼｯｸM-PRO" w:eastAsia="HG丸ｺﾞｼｯｸM-PRO" w:hAnsi="HG丸ｺﾞｼｯｸM-PRO"/>
          <w:sz w:val="24"/>
          <w:szCs w:val="24"/>
        </w:rPr>
      </w:pPr>
    </w:p>
    <w:p w14:paraId="49ABB8C4" w14:textId="1BFC42F8" w:rsidR="00AC3B3E" w:rsidRPr="00B35A60" w:rsidRDefault="00700EEC" w:rsidP="00AC3B3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介助</w:t>
      </w:r>
      <w:r w:rsidR="00AC3B3E"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を必要とする方の利用について</w:t>
      </w:r>
    </w:p>
    <w:p w14:paraId="18FA8029" w14:textId="77981B1C" w:rsidR="00AC3B3E" w:rsidRPr="00B35A60" w:rsidRDefault="00AC3B3E" w:rsidP="00413C69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 w:rsidRPr="00B35A6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42E030" wp14:editId="2154FB8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140450" cy="6350"/>
                <wp:effectExtent l="0" t="0" r="31750" b="317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045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19F5D" id="直線コネクタ 9" o:spid="_x0000_s1026" style="position:absolute;left:0;text-align:left;flip:y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pt" to="483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" strokecolor="windowText">
                <v:stroke joinstyle="miter"/>
                <w10:wrap anchorx="margin"/>
              </v:line>
            </w:pict>
          </mc:Fallback>
        </mc:AlternateContent>
      </w:r>
    </w:p>
    <w:p w14:paraId="44FFEAFC" w14:textId="08C77051" w:rsidR="00700EEC" w:rsidRPr="00B35A60" w:rsidRDefault="00700EEC" w:rsidP="00AC3B3E">
      <w:pPr>
        <w:pStyle w:val="a3"/>
        <w:numPr>
          <w:ilvl w:val="2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講習会受講後に介助を必要とする</w:t>
      </w:r>
      <w:r w:rsidR="000B6536"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方専用の</w:t>
      </w:r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『利用許可証』</w:t>
      </w:r>
      <w:r w:rsidR="000B6536"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をお渡しします。</w:t>
      </w:r>
    </w:p>
    <w:p w14:paraId="06C2A040" w14:textId="3754A30D" w:rsidR="00413C69" w:rsidRPr="00B35A60" w:rsidRDefault="00700EEC" w:rsidP="00AC3B3E">
      <w:pPr>
        <w:pStyle w:val="a3"/>
        <w:numPr>
          <w:ilvl w:val="2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必ず、介助</w:t>
      </w:r>
      <w:r w:rsidR="00AC3B3E"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者同伴のもとトレーニングルームを利用してください。</w:t>
      </w:r>
    </w:p>
    <w:p w14:paraId="1BAFB68F" w14:textId="2D6412CD" w:rsidR="00AC3B3E" w:rsidRPr="00B35A60" w:rsidRDefault="00BB1CBE" w:rsidP="00AC3B3E">
      <w:pPr>
        <w:pStyle w:val="a3"/>
        <w:numPr>
          <w:ilvl w:val="2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介助</w:t>
      </w:r>
      <w:r w:rsidR="000B6536"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は、トレーニングルーム利用者講習会を受講し</w:t>
      </w:r>
      <w:r w:rsidR="000B6536"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『利用許可証』または、『介助用利用許可証』をお持ちの</w:t>
      </w:r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方に限ります。</w:t>
      </w:r>
    </w:p>
    <w:p w14:paraId="544E5E17" w14:textId="38263008" w:rsidR="000B6536" w:rsidRPr="00B35A60" w:rsidRDefault="000B6536" w:rsidP="000B6536">
      <w:pPr>
        <w:pStyle w:val="a3"/>
        <w:numPr>
          <w:ilvl w:val="2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『介助用利用許可証』は、介助のための利用のみとし、個人での利用はできません。また、講習会受講料は不要です。</w:t>
      </w:r>
    </w:p>
    <w:p w14:paraId="3548FA3D" w14:textId="1FAC324E" w:rsidR="00BB1CBE" w:rsidRPr="00B35A60" w:rsidRDefault="006F7FB4" w:rsidP="00AC3B3E">
      <w:pPr>
        <w:pStyle w:val="a3"/>
        <w:numPr>
          <w:ilvl w:val="2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介助者は受付窓口で介助であることをお申し出ください。また、トレーニングル</w:t>
      </w:r>
      <w:bookmarkStart w:id="0" w:name="_GoBack"/>
      <w:bookmarkEnd w:id="0"/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ーム内では介助</w:t>
      </w:r>
      <w:r w:rsidR="00BB1CBE"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者用の名札を着用してください。</w:t>
      </w:r>
    </w:p>
    <w:p w14:paraId="514CF994" w14:textId="3C7C008C" w:rsidR="006F0C5F" w:rsidRPr="00B35A60" w:rsidRDefault="006F7FB4" w:rsidP="006F0C5F">
      <w:pPr>
        <w:pStyle w:val="a3"/>
        <w:numPr>
          <w:ilvl w:val="2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介助</w:t>
      </w:r>
      <w:r w:rsidR="00131EC3"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者としてトレーニングルーム内に入室する場合は使用料</w:t>
      </w:r>
      <w:r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不要です</w:t>
      </w:r>
      <w:r w:rsidR="002C5BD7" w:rsidRPr="00B35A6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0C51DA7" w14:textId="037751AA" w:rsidR="00AC3B3E" w:rsidRPr="00B35A60" w:rsidRDefault="00AC3B3E" w:rsidP="00413C69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384A79C" w14:textId="522E25B5" w:rsidR="006F7FB4" w:rsidRDefault="006F7FB4" w:rsidP="00413C69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4F697B14" w14:textId="77777777" w:rsidR="00B35A60" w:rsidRPr="00413C69" w:rsidRDefault="00B35A60" w:rsidP="00413C69">
      <w:pPr>
        <w:pStyle w:val="a3"/>
        <w:ind w:leftChars="0" w:left="72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38A5CA3" w14:textId="01C92303" w:rsidR="003013FE" w:rsidRPr="00AC3B3E" w:rsidRDefault="00AC3B3E" w:rsidP="00AC3B3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６．</w:t>
      </w:r>
      <w:r w:rsidR="003013FE" w:rsidRPr="00AC3B3E">
        <w:rPr>
          <w:rFonts w:ascii="HG丸ｺﾞｼｯｸM-PRO" w:eastAsia="HG丸ｺﾞｼｯｸM-PRO" w:hAnsi="HG丸ｺﾞｼｯｸM-PRO" w:hint="eastAsia"/>
          <w:sz w:val="24"/>
          <w:szCs w:val="24"/>
        </w:rPr>
        <w:t>施設</w:t>
      </w:r>
      <w:r w:rsidR="004D3BF1" w:rsidRPr="00AC3B3E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="003013FE" w:rsidRPr="00AC3B3E">
        <w:rPr>
          <w:rFonts w:ascii="HG丸ｺﾞｼｯｸM-PRO" w:eastAsia="HG丸ｺﾞｼｯｸM-PRO" w:hAnsi="HG丸ｺﾞｼｯｸM-PRO" w:hint="eastAsia"/>
          <w:sz w:val="24"/>
          <w:szCs w:val="24"/>
        </w:rPr>
        <w:t>上の注意</w:t>
      </w:r>
    </w:p>
    <w:p w14:paraId="1E10CB8F" w14:textId="77777777" w:rsidR="002D393A" w:rsidRPr="00413C69" w:rsidRDefault="00413C69" w:rsidP="00413C69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7E2CC" wp14:editId="67547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40450" cy="6350"/>
                <wp:effectExtent l="0" t="0" r="31750" b="317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045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DF03B50" id="直線コネクタ 4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" strokecolor="windowText">
                <v:stroke joinstyle="miter"/>
              </v:line>
            </w:pict>
          </mc:Fallback>
        </mc:AlternateContent>
      </w:r>
    </w:p>
    <w:p w14:paraId="055DE79F" w14:textId="77777777" w:rsidR="003013FE" w:rsidRPr="00413C69" w:rsidRDefault="003013FE" w:rsidP="003013FE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施設の</w:t>
      </w:r>
      <w:r w:rsidR="004D3BF1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制限について</w:t>
      </w:r>
    </w:p>
    <w:p w14:paraId="7E8B7ADA" w14:textId="77777777" w:rsidR="002D393A" w:rsidRPr="00413C69" w:rsidRDefault="002D393A" w:rsidP="002D393A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7F4F0F6" w14:textId="77777777" w:rsidR="00C53DC4" w:rsidRPr="00551ECF" w:rsidRDefault="005333C7" w:rsidP="00551ECF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個人での</w:t>
      </w:r>
      <w:r w:rsidR="004D3BF1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利用となり、団体での利用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はできません。</w:t>
      </w:r>
    </w:p>
    <w:p w14:paraId="1ACCD946" w14:textId="77777777" w:rsidR="005333C7" w:rsidRDefault="005333C7" w:rsidP="005333C7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中学生以下の入室および講習会の受講</w:t>
      </w:r>
      <w:r w:rsidR="00643156">
        <w:rPr>
          <w:rFonts w:ascii="HG丸ｺﾞｼｯｸM-PRO" w:eastAsia="HG丸ｺﾞｼｯｸM-PRO" w:hAnsi="HG丸ｺﾞｼｯｸM-PRO" w:hint="eastAsia"/>
          <w:sz w:val="24"/>
          <w:szCs w:val="24"/>
        </w:rPr>
        <w:t>、トレーニングルームの利用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はできません。</w:t>
      </w:r>
    </w:p>
    <w:p w14:paraId="3FB805FB" w14:textId="77777777" w:rsidR="00E931B4" w:rsidRDefault="00551ECF" w:rsidP="005333C7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施設の利用予約はできません。</w:t>
      </w:r>
    </w:p>
    <w:p w14:paraId="11CA46D4" w14:textId="77777777" w:rsidR="00551ECF" w:rsidRDefault="00551ECF" w:rsidP="00E931B4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利用したい時間に</w:t>
      </w:r>
      <w:r w:rsidR="00E540C7">
        <w:rPr>
          <w:rFonts w:ascii="HG丸ｺﾞｼｯｸM-PRO" w:eastAsia="HG丸ｺﾞｼｯｸM-PRO" w:hAnsi="HG丸ｺﾞｼｯｸM-PRO" w:hint="eastAsia"/>
          <w:sz w:val="24"/>
          <w:szCs w:val="24"/>
        </w:rPr>
        <w:t>水口体育館受付窓口にお越しください。</w:t>
      </w:r>
    </w:p>
    <w:p w14:paraId="180BE1EC" w14:textId="77777777" w:rsidR="00E540C7" w:rsidRDefault="00E540C7" w:rsidP="005333C7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トレーニングルームが混みあっている場合は、お声がけをさせていただくか、入室制限を行う場合があります。あらかじめご了承ください。</w:t>
      </w:r>
    </w:p>
    <w:p w14:paraId="1AE6E956" w14:textId="77777777" w:rsidR="00141BFA" w:rsidRPr="00413C69" w:rsidRDefault="00141BFA" w:rsidP="005333C7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トレーニングルーム内での飲食、喫煙や火気の使用を禁止します。</w:t>
      </w:r>
    </w:p>
    <w:p w14:paraId="2792507A" w14:textId="1ADDFF05" w:rsidR="00141BFA" w:rsidRDefault="00643156" w:rsidP="00141BFA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熱中症予防や運動時の水分補給は</w:t>
      </w:r>
      <w:r w:rsidR="009541EE">
        <w:rPr>
          <w:rFonts w:ascii="HG丸ｺﾞｼｯｸM-PRO" w:eastAsia="HG丸ｺﾞｼｯｸM-PRO" w:hAnsi="HG丸ｺﾞｼｯｸM-PRO" w:hint="eastAsia"/>
          <w:sz w:val="24"/>
          <w:szCs w:val="24"/>
        </w:rPr>
        <w:t>指定された場所</w:t>
      </w:r>
      <w:r w:rsidR="00D13B90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で行ってください。</w:t>
      </w:r>
    </w:p>
    <w:p w14:paraId="33260FB2" w14:textId="7D390620" w:rsidR="000D7A26" w:rsidRDefault="000D7A26" w:rsidP="000D7A26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『利用許可証』を忘れた場合または紛失した場合</w:t>
      </w:r>
      <w:r w:rsidR="009541EE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トレーニングルームの利用はできません。必ず窓口に『利用許可証』を提出してからご利用ください。</w:t>
      </w:r>
    </w:p>
    <w:p w14:paraId="5634DC0E" w14:textId="1AFF0020" w:rsidR="000D7A26" w:rsidRPr="000D7A26" w:rsidRDefault="000D7A26" w:rsidP="000D7A26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『利用許可証』を紛失された方は、窓口にて再発行の手続きを行ってください。</w:t>
      </w:r>
      <w:r w:rsidRPr="000D7A26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利用許可証</w:t>
      </w:r>
      <w:r w:rsidRPr="000D7A26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="00766A49">
        <w:rPr>
          <w:rFonts w:ascii="HG丸ｺﾞｼｯｸM-PRO" w:eastAsia="HG丸ｺﾞｼｯｸM-PRO" w:hAnsi="HG丸ｺﾞｼｯｸM-PRO" w:hint="eastAsia"/>
          <w:sz w:val="24"/>
          <w:szCs w:val="24"/>
        </w:rPr>
        <w:t>は即日発行できない場合があります</w:t>
      </w:r>
      <w:r w:rsidR="009541EE">
        <w:rPr>
          <w:rFonts w:ascii="HG丸ｺﾞｼｯｸM-PRO" w:eastAsia="HG丸ｺﾞｼｯｸM-PRO" w:hAnsi="HG丸ｺﾞｼｯｸM-PRO" w:hint="eastAsia"/>
          <w:sz w:val="24"/>
          <w:szCs w:val="24"/>
        </w:rPr>
        <w:t>ので</w:t>
      </w:r>
      <w:r w:rsidR="00766A49">
        <w:rPr>
          <w:rFonts w:ascii="HG丸ｺﾞｼｯｸM-PRO" w:eastAsia="HG丸ｺﾞｼｯｸM-PRO" w:hAnsi="HG丸ｺﾞｼｯｸM-PRO" w:hint="eastAsia"/>
          <w:sz w:val="24"/>
          <w:szCs w:val="24"/>
        </w:rPr>
        <w:t>ご了承ください。</w:t>
      </w:r>
    </w:p>
    <w:p w14:paraId="44EAEE5C" w14:textId="77777777" w:rsidR="00413C69" w:rsidRPr="00413C69" w:rsidRDefault="00413C69" w:rsidP="00141BFA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</w:p>
    <w:p w14:paraId="03C72122" w14:textId="77777777" w:rsidR="003013FE" w:rsidRDefault="004D3BF1" w:rsidP="003013FE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="003013FE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上の手続き・注意事項について</w:t>
      </w:r>
    </w:p>
    <w:p w14:paraId="094EC370" w14:textId="77777777" w:rsidR="00E540C7" w:rsidRPr="00413C69" w:rsidRDefault="00E540C7" w:rsidP="00E540C7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DAC4800" w14:textId="77777777" w:rsidR="00D13B90" w:rsidRDefault="00D13B90" w:rsidP="00D13B90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施設利用当日に水口体育館</w:t>
      </w:r>
      <w:r w:rsidR="004D3BF1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受付窓口で</w:t>
      </w:r>
      <w:r w:rsidR="00643156">
        <w:rPr>
          <w:rFonts w:ascii="HG丸ｺﾞｼｯｸM-PRO" w:eastAsia="HG丸ｺﾞｼｯｸM-PRO" w:hAnsi="HG丸ｺﾞｼｯｸM-PRO" w:hint="eastAsia"/>
          <w:sz w:val="24"/>
          <w:szCs w:val="24"/>
        </w:rPr>
        <w:t>『利用</w:t>
      </w:r>
      <w:r w:rsidR="004D3BF1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許可証</w:t>
      </w:r>
      <w:r w:rsidR="00643156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="004D3BF1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を提出し、利用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手続きを行い、</w:t>
      </w:r>
      <w:r w:rsidR="000368DA">
        <w:rPr>
          <w:rFonts w:ascii="HG丸ｺﾞｼｯｸM-PRO" w:eastAsia="HG丸ｺﾞｼｯｸM-PRO" w:hAnsi="HG丸ｺﾞｼｯｸM-PRO" w:hint="eastAsia"/>
          <w:sz w:val="24"/>
          <w:szCs w:val="24"/>
        </w:rPr>
        <w:t>利用時間に応じた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使用料を支払ってから施設を利用してください。</w:t>
      </w:r>
    </w:p>
    <w:p w14:paraId="4552F733" w14:textId="77777777" w:rsidR="00E540C7" w:rsidRDefault="000368DA" w:rsidP="00D13B90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利用時間については事前</w:t>
      </w:r>
      <w:r w:rsidR="00E540C7">
        <w:rPr>
          <w:rFonts w:ascii="HG丸ｺﾞｼｯｸM-PRO" w:eastAsia="HG丸ｺﾞｼｯｸM-PRO" w:hAnsi="HG丸ｺﾞｼｯｸM-PRO" w:hint="eastAsia"/>
          <w:sz w:val="24"/>
          <w:szCs w:val="24"/>
        </w:rPr>
        <w:t>申告制とし、返金対応は行いません。</w:t>
      </w:r>
    </w:p>
    <w:p w14:paraId="1AE23925" w14:textId="77777777" w:rsidR="00E540C7" w:rsidRPr="00413C69" w:rsidRDefault="00E540C7" w:rsidP="00D13B90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利用時間の延長の場合は再度受付を行ってください。</w:t>
      </w:r>
    </w:p>
    <w:p w14:paraId="73B6FD35" w14:textId="77777777" w:rsidR="004D3BF1" w:rsidRPr="00116E2F" w:rsidRDefault="004D3BF1" w:rsidP="00D13B90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16E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トレーニングルーム以外の室内には</w:t>
      </w:r>
      <w:r w:rsidR="00EF0CE3" w:rsidRPr="00116E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、無断で立ち入らないでください。</w:t>
      </w:r>
    </w:p>
    <w:p w14:paraId="4E1CC002" w14:textId="77777777" w:rsidR="00EF0CE3" w:rsidRPr="00116E2F" w:rsidRDefault="00EF0CE3" w:rsidP="00D13B90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16E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災害の発生時に備え、利用前に必ず非常灯や避難経路などの確認を行ってください。また、出入口・非常口・消防設備の付近には物を置かないでください。</w:t>
      </w:r>
    </w:p>
    <w:p w14:paraId="3FFED9FA" w14:textId="77777777" w:rsidR="00EF0CE3" w:rsidRPr="00116E2F" w:rsidRDefault="00EF0CE3" w:rsidP="00D13B90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16E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許可なく器具などを持ち込まないでください。</w:t>
      </w:r>
    </w:p>
    <w:p w14:paraId="2EFD3013" w14:textId="77777777" w:rsidR="00EF0CE3" w:rsidRPr="00116E2F" w:rsidRDefault="00EF0CE3" w:rsidP="00D13B90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16E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許可なく施設内の電源を使用しないでください。</w:t>
      </w:r>
    </w:p>
    <w:p w14:paraId="422A2417" w14:textId="77777777" w:rsidR="00EF0CE3" w:rsidRPr="00116E2F" w:rsidRDefault="00EF0CE3" w:rsidP="00D13B90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16E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汗や飲み物などでフロアを濡らしたときは、水分をふき取ってください。</w:t>
      </w:r>
    </w:p>
    <w:p w14:paraId="65B7625E" w14:textId="77777777" w:rsidR="00EF0CE3" w:rsidRPr="00116E2F" w:rsidRDefault="00EF0CE3" w:rsidP="00EF0CE3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16E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利用後は器具や施設内の清掃・整備を行い、ゴミはお持ち帰りください。</w:t>
      </w:r>
    </w:p>
    <w:p w14:paraId="47458C16" w14:textId="77777777" w:rsidR="00B20E7F" w:rsidRPr="00116E2F" w:rsidRDefault="000368DA" w:rsidP="00EF0CE3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室内での電子機器</w:t>
      </w:r>
      <w:r w:rsidR="00B20E7F" w:rsidRPr="00116E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の使用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については事故のないよう十分ご注意ください。</w:t>
      </w:r>
    </w:p>
    <w:p w14:paraId="521BFCF6" w14:textId="77777777" w:rsidR="00B20E7F" w:rsidRPr="00413C69" w:rsidRDefault="00B20E7F" w:rsidP="00EF0CE3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16E2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騒いだり、大声で話したり、また他の人の迷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惑になるような行為は厳禁です。</w:t>
      </w:r>
    </w:p>
    <w:p w14:paraId="16C44276" w14:textId="77777777" w:rsidR="00B20E7F" w:rsidRPr="00413C69" w:rsidRDefault="00B20E7F" w:rsidP="00EF0CE3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傷病が発生した</w:t>
      </w:r>
      <w:r w:rsidR="000368DA">
        <w:rPr>
          <w:rFonts w:ascii="HG丸ｺﾞｼｯｸM-PRO" w:eastAsia="HG丸ｺﾞｼｯｸM-PRO" w:hAnsi="HG丸ｺﾞｼｯｸM-PRO" w:hint="eastAsia"/>
          <w:sz w:val="24"/>
          <w:szCs w:val="24"/>
        </w:rPr>
        <w:t>場合や、施設や器具に異常が発生した場合には、直ちに職員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に報告してください。</w:t>
      </w:r>
    </w:p>
    <w:p w14:paraId="02365B39" w14:textId="77777777" w:rsidR="00E931B4" w:rsidRDefault="00B20E7F" w:rsidP="00EF0CE3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自己の不注意により</w:t>
      </w:r>
      <w:r w:rsidR="000B59A9"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起こした傷病については、一切の責任を負いません。</w:t>
      </w:r>
    </w:p>
    <w:p w14:paraId="7A564F94" w14:textId="77777777" w:rsidR="00B20E7F" w:rsidRDefault="000B59A9" w:rsidP="00E931B4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あらかじめご了承ください。</w:t>
      </w:r>
    </w:p>
    <w:p w14:paraId="5C37D19C" w14:textId="77777777" w:rsidR="00413C69" w:rsidRPr="00413C69" w:rsidRDefault="00413C69" w:rsidP="00413C69">
      <w:pPr>
        <w:pStyle w:val="a3"/>
        <w:ind w:leftChars="0" w:left="1500"/>
        <w:rPr>
          <w:rFonts w:ascii="HG丸ｺﾞｼｯｸM-PRO" w:eastAsia="HG丸ｺﾞｼｯｸM-PRO" w:hAnsi="HG丸ｺﾞｼｯｸM-PRO"/>
          <w:sz w:val="24"/>
          <w:szCs w:val="24"/>
        </w:rPr>
      </w:pPr>
    </w:p>
    <w:p w14:paraId="64712D5A" w14:textId="77777777" w:rsidR="003013FE" w:rsidRDefault="003013FE" w:rsidP="003013FE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トレーニング実施時の注意事項について</w:t>
      </w:r>
    </w:p>
    <w:p w14:paraId="64E5D42C" w14:textId="77777777" w:rsidR="00E540C7" w:rsidRPr="00413C69" w:rsidRDefault="00E540C7" w:rsidP="00E540C7">
      <w:pPr>
        <w:pStyle w:val="a3"/>
        <w:ind w:leftChars="0" w:left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0098D33" w14:textId="77777777" w:rsidR="00EF0CE3" w:rsidRPr="00413C69" w:rsidRDefault="00EF0CE3" w:rsidP="00EF0CE3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トレーニングルームはトレーニングを行う場所であり、その目的以外の利用は認めません。</w:t>
      </w:r>
    </w:p>
    <w:p w14:paraId="697AC8F9" w14:textId="77777777" w:rsidR="00EF0CE3" w:rsidRPr="00413C69" w:rsidRDefault="0080403C" w:rsidP="00EF0CE3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酒気帯びの</w:t>
      </w:r>
      <w:r w:rsidR="001F1B2E">
        <w:rPr>
          <w:rFonts w:ascii="HG丸ｺﾞｼｯｸM-PRO" w:eastAsia="HG丸ｺﾞｼｯｸM-PRO" w:hAnsi="HG丸ｺﾞｼｯｸM-PRO" w:hint="eastAsia"/>
          <w:sz w:val="24"/>
          <w:szCs w:val="24"/>
        </w:rPr>
        <w:t>方、体調のすぐれない方、医師に運動を禁止されている方などの利用は</w:t>
      </w: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お断りします。</w:t>
      </w:r>
    </w:p>
    <w:p w14:paraId="267CE46E" w14:textId="77777777" w:rsidR="0080403C" w:rsidRPr="00413C69" w:rsidRDefault="0080403C" w:rsidP="00EF0CE3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傷病を有している場合や既往歴などがある場合は、自己責任のもとで利用してください。また、医師から運動を制限されている方は、事前に医師と相談のうえ、その指示に従ってご利用ください。</w:t>
      </w:r>
    </w:p>
    <w:p w14:paraId="20541FFD" w14:textId="77777777" w:rsidR="0080403C" w:rsidRPr="00413C69" w:rsidRDefault="0080403C" w:rsidP="00EF0CE3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HG丸ｺﾞｼｯｸM-PRO" w:eastAsia="HG丸ｺﾞｼｯｸM-PRO" w:hAnsi="HG丸ｺﾞｼｯｸM-PRO" w:hint="eastAsia"/>
          <w:sz w:val="24"/>
          <w:szCs w:val="24"/>
        </w:rPr>
        <w:t>施設を利用する際は、事前に必ずご自身で体調の</w:t>
      </w:r>
      <w:r w:rsidRPr="00413C69">
        <w:rPr>
          <w:rFonts w:ascii="Segoe UI Symbol" w:eastAsia="HG丸ｺﾞｼｯｸM-PRO" w:hAnsi="Segoe UI Symbol" w:cs="Segoe UI Symbol" w:hint="eastAsia"/>
          <w:sz w:val="24"/>
          <w:szCs w:val="24"/>
        </w:rPr>
        <w:t>チェックを行い、体調不良の場合にはトレーニングを中止してください。</w:t>
      </w:r>
    </w:p>
    <w:p w14:paraId="565BE016" w14:textId="77777777" w:rsidR="0080403C" w:rsidRPr="00413C69" w:rsidRDefault="0080403C" w:rsidP="00EF0CE3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Segoe UI Symbol" w:eastAsia="HG丸ｺﾞｼｯｸM-PRO" w:hAnsi="Segoe UI Symbol" w:cs="Segoe UI Symbol" w:hint="eastAsia"/>
          <w:sz w:val="24"/>
          <w:szCs w:val="24"/>
        </w:rPr>
        <w:t>ご自身の体力や体調に合わせて器具などを使用し、事故やケガがないように利用してください。</w:t>
      </w:r>
    </w:p>
    <w:p w14:paraId="1DB08828" w14:textId="77777777" w:rsidR="0080403C" w:rsidRPr="00413C69" w:rsidRDefault="0080403C" w:rsidP="0080403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Segoe UI Symbol" w:eastAsia="HG丸ｺﾞｼｯｸM-PRO" w:hAnsi="Segoe UI Symbol" w:cs="Segoe UI Symbol" w:hint="eastAsia"/>
          <w:sz w:val="24"/>
          <w:szCs w:val="24"/>
        </w:rPr>
        <w:t>施設を利用する場合は、運動に適した服装をし、必ず室内用運動シューズを着用してください。また、ネックレスやイヤリングなど、ケガの恐れのある装身具</w:t>
      </w:r>
      <w:r w:rsidR="006C1998" w:rsidRPr="00413C69">
        <w:rPr>
          <w:rFonts w:ascii="Segoe UI Symbol" w:eastAsia="HG丸ｺﾞｼｯｸM-PRO" w:hAnsi="Segoe UI Symbol" w:cs="Segoe UI Symbol" w:hint="eastAsia"/>
          <w:sz w:val="24"/>
          <w:szCs w:val="24"/>
        </w:rPr>
        <w:t>類は装着しないでください。</w:t>
      </w:r>
    </w:p>
    <w:p w14:paraId="18642A0B" w14:textId="77777777" w:rsidR="006C1998" w:rsidRPr="00413C69" w:rsidRDefault="006C1998" w:rsidP="0080403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13C69">
        <w:rPr>
          <w:rFonts w:ascii="Segoe UI Symbol" w:eastAsia="HG丸ｺﾞｼｯｸM-PRO" w:hAnsi="Segoe UI Symbol" w:cs="Segoe UI Symbol" w:hint="eastAsia"/>
          <w:sz w:val="24"/>
          <w:szCs w:val="24"/>
        </w:rPr>
        <w:t>トレーニング前後には必ずストレッチを十分に行ってください。</w:t>
      </w:r>
    </w:p>
    <w:p w14:paraId="55ADB4B9" w14:textId="77777777" w:rsidR="006C1998" w:rsidRPr="00413C69" w:rsidRDefault="001F1B2E" w:rsidP="0080403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トレーニング器具は備え付けのものを</w:t>
      </w:r>
      <w:r w:rsidR="006C1998" w:rsidRPr="00413C69">
        <w:rPr>
          <w:rFonts w:ascii="Segoe UI Symbol" w:eastAsia="HG丸ｺﾞｼｯｸM-PRO" w:hAnsi="Segoe UI Symbol" w:cs="Segoe UI Symbol" w:hint="eastAsia"/>
          <w:sz w:val="24"/>
          <w:szCs w:val="24"/>
        </w:rPr>
        <w:t>その用途に従ってご利用ください。</w:t>
      </w:r>
    </w:p>
    <w:p w14:paraId="4DE45908" w14:textId="30F873D4" w:rsidR="00B20E7F" w:rsidRPr="002215B7" w:rsidRDefault="000368DA" w:rsidP="002215B7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器具を利用する場合は、独占せず、お互いに譲り合い、</w:t>
      </w:r>
      <w:r w:rsidR="006C1998" w:rsidRPr="00413C69">
        <w:rPr>
          <w:rFonts w:ascii="Segoe UI Symbol" w:eastAsia="HG丸ｺﾞｼｯｸM-PRO" w:hAnsi="Segoe UI Symbol" w:cs="Segoe UI Symbol" w:hint="eastAsia"/>
          <w:sz w:val="24"/>
          <w:szCs w:val="24"/>
        </w:rPr>
        <w:t>節度を持ってご利用ください。</w:t>
      </w:r>
      <w:r w:rsidR="00B20E7F" w:rsidRPr="00413C69">
        <w:rPr>
          <w:rFonts w:ascii="Segoe UI Symbol" w:eastAsia="HG丸ｺﾞｼｯｸM-PRO" w:hAnsi="Segoe UI Symbol" w:cs="Segoe UI Symbol" w:hint="eastAsia"/>
          <w:sz w:val="24"/>
          <w:szCs w:val="24"/>
        </w:rPr>
        <w:t>また、休憩中は器具から離れて、他の利用者が利用できるようにするなど、お互いが気持ちよく利用できるように心がけてください。</w:t>
      </w:r>
    </w:p>
    <w:p w14:paraId="46805F09" w14:textId="13D4A55F" w:rsidR="002215B7" w:rsidRDefault="002215B7" w:rsidP="002215B7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215B7" w:rsidSect="001C0969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C22A2" w14:textId="77777777" w:rsidR="002A4E57" w:rsidRDefault="002A4E57" w:rsidP="00116E2F">
      <w:r>
        <w:separator/>
      </w:r>
    </w:p>
  </w:endnote>
  <w:endnote w:type="continuationSeparator" w:id="0">
    <w:p w14:paraId="295E37F1" w14:textId="77777777" w:rsidR="002A4E57" w:rsidRDefault="002A4E57" w:rsidP="0011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22F75" w14:textId="77777777" w:rsidR="002A4E57" w:rsidRDefault="002A4E57" w:rsidP="00116E2F">
      <w:r>
        <w:separator/>
      </w:r>
    </w:p>
  </w:footnote>
  <w:footnote w:type="continuationSeparator" w:id="0">
    <w:p w14:paraId="3EDF9967" w14:textId="77777777" w:rsidR="002A4E57" w:rsidRDefault="002A4E57" w:rsidP="0011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340B"/>
    <w:multiLevelType w:val="hybridMultilevel"/>
    <w:tmpl w:val="EC2264F4"/>
    <w:lvl w:ilvl="0" w:tplc="C734A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A96516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6A5651"/>
    <w:multiLevelType w:val="hybridMultilevel"/>
    <w:tmpl w:val="956485F8"/>
    <w:lvl w:ilvl="0" w:tplc="DA0E027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3D371D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4502CF2"/>
    <w:multiLevelType w:val="hybridMultilevel"/>
    <w:tmpl w:val="50786A08"/>
    <w:lvl w:ilvl="0" w:tplc="FF4CAAC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F030E602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5498C9CA">
      <w:start w:val="6"/>
      <w:numFmt w:val="decimalFullWidth"/>
      <w:lvlText w:val="%3．"/>
      <w:lvlJc w:val="left"/>
      <w:pPr>
        <w:ind w:left="22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6D8C5086"/>
    <w:multiLevelType w:val="hybridMultilevel"/>
    <w:tmpl w:val="201E79DA"/>
    <w:lvl w:ilvl="0" w:tplc="69C0483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1AB11C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A5"/>
    <w:rsid w:val="000368DA"/>
    <w:rsid w:val="00084BCB"/>
    <w:rsid w:val="000B59A9"/>
    <w:rsid w:val="000B6536"/>
    <w:rsid w:val="000D7A26"/>
    <w:rsid w:val="00116E2F"/>
    <w:rsid w:val="00131EC3"/>
    <w:rsid w:val="00141BFA"/>
    <w:rsid w:val="001C0969"/>
    <w:rsid w:val="001F1B2E"/>
    <w:rsid w:val="002215B7"/>
    <w:rsid w:val="0029283E"/>
    <w:rsid w:val="00293D2C"/>
    <w:rsid w:val="002A4E57"/>
    <w:rsid w:val="002C5BD7"/>
    <w:rsid w:val="002D393A"/>
    <w:rsid w:val="003013FE"/>
    <w:rsid w:val="0033127F"/>
    <w:rsid w:val="00385F0E"/>
    <w:rsid w:val="003F41B9"/>
    <w:rsid w:val="00401498"/>
    <w:rsid w:val="00413C69"/>
    <w:rsid w:val="00447478"/>
    <w:rsid w:val="00453091"/>
    <w:rsid w:val="004B4908"/>
    <w:rsid w:val="004D3BF1"/>
    <w:rsid w:val="005333C7"/>
    <w:rsid w:val="00551ECF"/>
    <w:rsid w:val="00643156"/>
    <w:rsid w:val="006C1998"/>
    <w:rsid w:val="006F0C5F"/>
    <w:rsid w:val="006F7FB4"/>
    <w:rsid w:val="00700EEC"/>
    <w:rsid w:val="00766A49"/>
    <w:rsid w:val="0080403C"/>
    <w:rsid w:val="009541EE"/>
    <w:rsid w:val="00AC3B3E"/>
    <w:rsid w:val="00B11C90"/>
    <w:rsid w:val="00B20E7F"/>
    <w:rsid w:val="00B35A60"/>
    <w:rsid w:val="00BB1CBE"/>
    <w:rsid w:val="00C128C6"/>
    <w:rsid w:val="00C53DC4"/>
    <w:rsid w:val="00D03DA5"/>
    <w:rsid w:val="00D13B90"/>
    <w:rsid w:val="00DC2517"/>
    <w:rsid w:val="00DD63A5"/>
    <w:rsid w:val="00E540C7"/>
    <w:rsid w:val="00E931B4"/>
    <w:rsid w:val="00EF0CE3"/>
    <w:rsid w:val="00F15FC5"/>
    <w:rsid w:val="00F40C5A"/>
    <w:rsid w:val="00F7145D"/>
    <w:rsid w:val="00F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8E8989"/>
  <w15:chartTrackingRefBased/>
  <w15:docId w15:val="{571A2A23-B58B-466E-A9A9-E851EBA7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16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6E2F"/>
  </w:style>
  <w:style w:type="paragraph" w:styleId="a6">
    <w:name w:val="footer"/>
    <w:basedOn w:val="a"/>
    <w:link w:val="a7"/>
    <w:uiPriority w:val="99"/>
    <w:unhideWhenUsed/>
    <w:rsid w:val="00116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E2F"/>
  </w:style>
  <w:style w:type="paragraph" w:styleId="a8">
    <w:name w:val="Balloon Text"/>
    <w:basedOn w:val="a"/>
    <w:link w:val="a9"/>
    <w:uiPriority w:val="99"/>
    <w:semiHidden/>
    <w:unhideWhenUsed/>
    <w:rsid w:val="00221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1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　悠子</dc:creator>
  <cp:keywords/>
  <dc:description/>
  <cp:lastModifiedBy>福岡　悠子</cp:lastModifiedBy>
  <cp:revision>43</cp:revision>
  <cp:lastPrinted>2020-07-14T06:26:00Z</cp:lastPrinted>
  <dcterms:created xsi:type="dcterms:W3CDTF">2020-05-08T06:25:00Z</dcterms:created>
  <dcterms:modified xsi:type="dcterms:W3CDTF">2020-07-26T23:46:00Z</dcterms:modified>
</cp:coreProperties>
</file>